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BCA5" w14:textId="4D3812D8" w:rsidR="004E4C3A" w:rsidRPr="00B5541E" w:rsidRDefault="0088651B" w:rsidP="00B5541E">
      <w:pPr>
        <w:jc w:val="center"/>
        <w:rPr>
          <w:b/>
          <w:bCs/>
          <w:sz w:val="28"/>
          <w:szCs w:val="28"/>
        </w:rPr>
      </w:pPr>
      <w:r w:rsidRPr="00B5541E">
        <w:rPr>
          <w:b/>
          <w:bCs/>
          <w:sz w:val="28"/>
          <w:szCs w:val="28"/>
        </w:rPr>
        <w:t>Propositions et questions pour l’évolution du site du SCF</w:t>
      </w:r>
    </w:p>
    <w:p w14:paraId="57C96AFA" w14:textId="28BBED97" w:rsidR="00D03A08" w:rsidRDefault="00D03A08">
      <w:r>
        <w:t>Ce document retrace des propositions d’évolution</w:t>
      </w:r>
      <w:r w:rsidR="00DD250B">
        <w:t>s</w:t>
      </w:r>
      <w:r>
        <w:t xml:space="preserve"> limitées du site du SCF, certaines conduisent à un petit nombre de questions fonctionnelles ou de principe. </w:t>
      </w:r>
    </w:p>
    <w:p w14:paraId="4C967858" w14:textId="0AF84AF8" w:rsidR="00A77C4B" w:rsidRDefault="00490441">
      <w:r>
        <w:t>« </w:t>
      </w:r>
      <w:r w:rsidR="00A77C4B">
        <w:sym w:font="Wingdings" w:char="F0E8"/>
      </w:r>
      <w:r>
        <w:t> »</w:t>
      </w:r>
      <w:r w:rsidR="00883B45">
        <w:t xml:space="preserve"> : </w:t>
      </w:r>
      <w:r w:rsidR="00A77C4B">
        <w:t xml:space="preserve">ce signe </w:t>
      </w:r>
      <w:r w:rsidR="00883B45">
        <w:t>vise</w:t>
      </w:r>
      <w:r w:rsidR="00A77C4B">
        <w:t xml:space="preserve"> les proposition</w:t>
      </w:r>
      <w:r w:rsidR="00D23082">
        <w:t>s</w:t>
      </w:r>
      <w:r w:rsidR="00A77C4B">
        <w:t xml:space="preserve">. </w:t>
      </w:r>
    </w:p>
    <w:p w14:paraId="7B37C66D" w14:textId="2A894BFD" w:rsidR="0088651B" w:rsidRDefault="00D03A08">
      <w:r>
        <w:t>Les propositions sont basées sur les réponses à un questionnaire aux membres du CA en mai-juin</w:t>
      </w:r>
      <w:r w:rsidR="00024544">
        <w:rPr>
          <w:rStyle w:val="Appelnotedebasdep"/>
        </w:rPr>
        <w:footnoteReference w:id="1"/>
      </w:r>
      <w:r>
        <w:t xml:space="preserve">, à une visioconférence du 16/11/2022 et </w:t>
      </w:r>
      <w:r w:rsidR="003478BA">
        <w:t>à</w:t>
      </w:r>
      <w:r>
        <w:t xml:space="preserve"> un premier examen </w:t>
      </w:r>
      <w:r w:rsidR="0088651B">
        <w:t xml:space="preserve">des contraintes et possibilités techniques </w:t>
      </w:r>
      <w:r>
        <w:t>pour</w:t>
      </w:r>
      <w:r w:rsidR="0088651B">
        <w:t xml:space="preserve"> divers points</w:t>
      </w:r>
      <w:r>
        <w:t xml:space="preserve"> évoqués.</w:t>
      </w:r>
    </w:p>
    <w:p w14:paraId="09BD822C" w14:textId="343A84E2" w:rsidR="00D03A08" w:rsidRDefault="00D03A08">
      <w:r>
        <w:t xml:space="preserve">Une restructuration/rénovation </w:t>
      </w:r>
      <w:r w:rsidR="00393551">
        <w:t xml:space="preserve">complète ou très importante </w:t>
      </w:r>
      <w:r>
        <w:t xml:space="preserve">du site n’est pas nécessaire. </w:t>
      </w:r>
      <w:r w:rsidR="00393551">
        <w:br/>
      </w:r>
      <w:r w:rsidRPr="00D03A08">
        <w:t>Les grandes fonctionnalités du site et les grandes rubriques ne sont pas remises en causes.</w:t>
      </w:r>
    </w:p>
    <w:p w14:paraId="0F5A955B" w14:textId="7AC8A78E" w:rsidR="00D03A08" w:rsidRDefault="00393551">
      <w:r>
        <w:t>L</w:t>
      </w:r>
      <w:r w:rsidR="003C31AE">
        <w:t>e site est complexe, parait touffu et la page d’accueil est à la fois trop chargée et peu attrayante</w:t>
      </w:r>
      <w:r>
        <w:t xml:space="preserve">. </w:t>
      </w:r>
      <w:r>
        <w:br/>
        <w:t>On trouvera ci-dessous des propositions sur ces aspects.</w:t>
      </w:r>
    </w:p>
    <w:p w14:paraId="33D35770" w14:textId="7260CF60" w:rsidR="003C31AE" w:rsidRDefault="003C31AE">
      <w:r w:rsidRPr="003C31AE">
        <w:t xml:space="preserve">L’importance quantitative du site et la possibilité d’intervention pour des animateurs </w:t>
      </w:r>
      <w:r w:rsidR="00DE0272">
        <w:t>de groupes (</w:t>
      </w:r>
      <w:r w:rsidRPr="003C31AE">
        <w:t>ou des adhérents impliqués</w:t>
      </w:r>
      <w:r w:rsidR="00DE0272">
        <w:t xml:space="preserve">) </w:t>
      </w:r>
      <w:r w:rsidRPr="003C31AE">
        <w:t>débouchent</w:t>
      </w:r>
      <w:r w:rsidR="00393551">
        <w:t xml:space="preserve">, non seulement sur </w:t>
      </w:r>
      <w:r w:rsidRPr="003C31AE">
        <w:t xml:space="preserve">la question </w:t>
      </w:r>
      <w:r w:rsidR="00DE0272">
        <w:t xml:space="preserve">de la prise en compte des groupes de travail dans le site </w:t>
      </w:r>
      <w:r w:rsidR="00393551">
        <w:t>dès</w:t>
      </w:r>
      <w:r w:rsidR="00DE0272">
        <w:t xml:space="preserve"> la page d’accueil</w:t>
      </w:r>
      <w:r w:rsidR="00393551">
        <w:t xml:space="preserve">, mais surtout sur </w:t>
      </w:r>
      <w:r w:rsidR="00393551" w:rsidRPr="00393551">
        <w:rPr>
          <w:b/>
          <w:bCs/>
        </w:rPr>
        <w:t xml:space="preserve">l’implication de bénévoles dans la rédaction et l’organisation du contenu, avec, au </w:t>
      </w:r>
      <w:r w:rsidRPr="00393551">
        <w:rPr>
          <w:b/>
          <w:bCs/>
        </w:rPr>
        <w:t>besoin</w:t>
      </w:r>
      <w:r w:rsidR="00393551" w:rsidRPr="00393551">
        <w:rPr>
          <w:b/>
          <w:bCs/>
        </w:rPr>
        <w:t>,</w:t>
      </w:r>
      <w:r w:rsidRPr="00393551">
        <w:rPr>
          <w:b/>
          <w:bCs/>
        </w:rPr>
        <w:t xml:space="preserve"> de</w:t>
      </w:r>
      <w:r w:rsidR="00393551" w:rsidRPr="00393551">
        <w:rPr>
          <w:b/>
          <w:bCs/>
        </w:rPr>
        <w:t xml:space="preserve"> la </w:t>
      </w:r>
      <w:r w:rsidRPr="00393551">
        <w:rPr>
          <w:b/>
          <w:bCs/>
        </w:rPr>
        <w:t>formation/information</w:t>
      </w:r>
      <w:r w:rsidR="00393551">
        <w:t>.</w:t>
      </w:r>
    </w:p>
    <w:p w14:paraId="28FAD8E6" w14:textId="1C412E13" w:rsidR="00022CB2" w:rsidRPr="00022CB2" w:rsidRDefault="002F254B" w:rsidP="002B2FBA">
      <w:pPr>
        <w:pStyle w:val="Titre2"/>
      </w:pPr>
      <w:r>
        <w:t>Structure générale et aspect</w:t>
      </w:r>
      <w:r w:rsidR="00022CB2" w:rsidRPr="00022CB2">
        <w:t xml:space="preserve"> de chaque page du site</w:t>
      </w:r>
    </w:p>
    <w:p w14:paraId="033235D4" w14:textId="37B3A5C3" w:rsidR="002B2FBA" w:rsidRDefault="00022CB2">
      <w:r>
        <w:t xml:space="preserve">La configuration actuelle </w:t>
      </w:r>
      <w:r w:rsidR="00393551">
        <w:t xml:space="preserve">d’une page </w:t>
      </w:r>
      <w:r>
        <w:t xml:space="preserve">comprend </w:t>
      </w:r>
      <w:r w:rsidR="00EA2EF0">
        <w:t xml:space="preserve">des éléments constants : </w:t>
      </w:r>
      <w:r>
        <w:t>une bannière, un menu horizontal</w:t>
      </w:r>
      <w:r w:rsidR="002B2FBA">
        <w:t xml:space="preserve"> (</w:t>
      </w:r>
      <w:r>
        <w:t>qui passe en vertical sur écran étroit de téléphone</w:t>
      </w:r>
      <w:r w:rsidR="002B2FBA">
        <w:t>)</w:t>
      </w:r>
      <w:r>
        <w:t xml:space="preserve">, à droite un panneau de connexion et un menu vertical </w:t>
      </w:r>
      <w:r w:rsidR="00EA2EF0">
        <w:t>(</w:t>
      </w:r>
      <w:r>
        <w:t>Somm</w:t>
      </w:r>
      <w:r w:rsidR="00EA2EF0">
        <w:t>a</w:t>
      </w:r>
      <w:r>
        <w:t>ir</w:t>
      </w:r>
      <w:r w:rsidR="00EA2EF0">
        <w:t>e)</w:t>
      </w:r>
      <w:r w:rsidR="002B2FBA">
        <w:t xml:space="preserve">, </w:t>
      </w:r>
      <w:r w:rsidR="00EA2EF0">
        <w:t>un pied de page. Seul</w:t>
      </w:r>
      <w:r w:rsidR="002B2FBA">
        <w:t xml:space="preserve">e </w:t>
      </w:r>
      <w:r w:rsidR="00EA2EF0">
        <w:t>la partie centrale (à gauche du Sommaire) varie.</w:t>
      </w:r>
      <w:r w:rsidR="002B2FBA" w:rsidRPr="002B2FBA">
        <w:t xml:space="preserve"> </w:t>
      </w:r>
    </w:p>
    <w:p w14:paraId="005E7BDB" w14:textId="05826A51" w:rsidR="00EA2EF0" w:rsidRDefault="00A77C4B">
      <w:r w:rsidRPr="00A77C4B">
        <w:rPr>
          <w:b/>
          <w:bCs/>
        </w:rPr>
        <w:sym w:font="Wingdings" w:char="F0E8"/>
      </w:r>
      <w:r>
        <w:rPr>
          <w:b/>
          <w:bCs/>
        </w:rPr>
        <w:t xml:space="preserve"> </w:t>
      </w:r>
      <w:r w:rsidR="00EA2EF0" w:rsidRPr="002B2FBA">
        <w:rPr>
          <w:b/>
          <w:bCs/>
        </w:rPr>
        <w:t>Il n’est pas proposé de changer cette configuration des pages</w:t>
      </w:r>
      <w:r w:rsidR="00EA2EF0">
        <w:t xml:space="preserve">, qui correspond à un « template » de base de Joomla. </w:t>
      </w:r>
    </w:p>
    <w:p w14:paraId="61BF16C1" w14:textId="54C6DAEF" w:rsidR="00EA2EF0" w:rsidRDefault="00EA2EF0">
      <w:r>
        <w:t>Il a été suggéré de remplacer les 2 menus (horizontal haut et sommaire) par un seul menu déroulant. La recherche sur les forums spécialisés conduit à l’impossibilité avec le template actuel</w:t>
      </w:r>
      <w:r w:rsidR="00E04B15">
        <w:t xml:space="preserve">, </w:t>
      </w:r>
      <w:r w:rsidR="00393551">
        <w:t>il faudrait changer de « template »</w:t>
      </w:r>
      <w:r>
        <w:t xml:space="preserve">, ce qui </w:t>
      </w:r>
      <w:r w:rsidR="002B2FBA">
        <w:t>correspon</w:t>
      </w:r>
      <w:r w:rsidR="002F254B">
        <w:t>d</w:t>
      </w:r>
      <w:r>
        <w:t>rait</w:t>
      </w:r>
      <w:r w:rsidR="002F254B">
        <w:t xml:space="preserve"> à</w:t>
      </w:r>
      <w:r>
        <w:t xml:space="preserve"> un travail important, notamment pour revoir toutes les modalités de l’utilisation du template actuel</w:t>
      </w:r>
      <w:r w:rsidR="002F254B">
        <w:t xml:space="preserve"> </w:t>
      </w:r>
      <w:r>
        <w:t xml:space="preserve">(article, liste de titres d’articles, liste de contenus, module de connexion, iframe, …). </w:t>
      </w:r>
    </w:p>
    <w:p w14:paraId="78DE4D92" w14:textId="63116598" w:rsidR="00A77C4B" w:rsidRDefault="002B2FBA" w:rsidP="00D23082">
      <w:pPr>
        <w:spacing w:after="0"/>
      </w:pPr>
      <w:r>
        <w:t xml:space="preserve">Pour fournir une </w:t>
      </w:r>
      <w:r w:rsidRPr="00393551">
        <w:rPr>
          <w:b/>
          <w:bCs/>
        </w:rPr>
        <w:t>vitrine attrayante</w:t>
      </w:r>
      <w:r>
        <w:t>, le système Joomla permet l</w:t>
      </w:r>
      <w:r w:rsidR="00EA2EF0">
        <w:t xml:space="preserve">’utilisation d’une autre configuration pour un sous-ensemble de pages </w:t>
      </w:r>
      <w:r>
        <w:t>(template spécifique). Cela nécessite cependant un investissement humain important.</w:t>
      </w:r>
      <w:r w:rsidR="00A77C4B">
        <w:br/>
      </w:r>
      <w:r w:rsidR="00A77C4B">
        <w:sym w:font="Wingdings" w:char="F0E8"/>
      </w:r>
      <w:r w:rsidR="00A77C4B">
        <w:t xml:space="preserve"> </w:t>
      </w:r>
      <w:r w:rsidR="00A77C4B" w:rsidRPr="00D23082">
        <w:rPr>
          <w:b/>
          <w:bCs/>
        </w:rPr>
        <w:t>Une vitrine sous Joomla ou sur un site annexe nécessiterait des moyens humains spécifiques</w:t>
      </w:r>
      <w:r w:rsidR="00D23082">
        <w:t>.</w:t>
      </w:r>
    </w:p>
    <w:p w14:paraId="683E9BDA" w14:textId="21E349C1" w:rsidR="00D23082" w:rsidRDefault="00D23082" w:rsidP="00D23082">
      <w:r>
        <w:t>Remarque du webmestre : le site est indispensable pour le club. Cependant le nombre d’utilisateurs ne semble pas justifier un investissement massif.</w:t>
      </w:r>
    </w:p>
    <w:p w14:paraId="0BCA324C" w14:textId="2D1AD15B" w:rsidR="002B2FBA" w:rsidRDefault="002B2FBA">
      <w:r w:rsidRPr="002B2FBA">
        <w:rPr>
          <w:b/>
          <w:bCs/>
        </w:rPr>
        <w:t>La notion de pavés ou blocs ou thèmes est compatible avec la structure actuelle</w:t>
      </w:r>
      <w:r>
        <w:t>.</w:t>
      </w:r>
    </w:p>
    <w:p w14:paraId="31A5EAC7" w14:textId="6BC9EB32" w:rsidR="002B2FBA" w:rsidRDefault="002B2FBA">
      <w:r w:rsidRPr="002B2FBA">
        <w:rPr>
          <w:b/>
          <w:bCs/>
        </w:rPr>
        <w:t>Chaque contenu (</w:t>
      </w:r>
      <w:r w:rsidR="00961F23">
        <w:rPr>
          <w:b/>
          <w:bCs/>
        </w:rPr>
        <w:t xml:space="preserve">article </w:t>
      </w:r>
      <w:r w:rsidRPr="002B2FBA">
        <w:rPr>
          <w:b/>
          <w:bCs/>
        </w:rPr>
        <w:t>partie centrale</w:t>
      </w:r>
      <w:r w:rsidR="00961F23">
        <w:rPr>
          <w:b/>
          <w:bCs/>
        </w:rPr>
        <w:t xml:space="preserve"> de la page</w:t>
      </w:r>
      <w:r w:rsidRPr="002B2FBA">
        <w:rPr>
          <w:b/>
          <w:bCs/>
        </w:rPr>
        <w:t>) peut avoir une couleur de fond spécifique</w:t>
      </w:r>
      <w:r>
        <w:t xml:space="preserve">. </w:t>
      </w:r>
    </w:p>
    <w:p w14:paraId="346A6A13" w14:textId="79C94FB4" w:rsidR="00D03A08" w:rsidRPr="00DD250B" w:rsidRDefault="00DD250B" w:rsidP="002B2FBA">
      <w:pPr>
        <w:pStyle w:val="Titre2"/>
      </w:pPr>
      <w:r w:rsidRPr="00DD250B">
        <w:t>Organisation du contenu</w:t>
      </w:r>
    </w:p>
    <w:p w14:paraId="107317AA" w14:textId="045EC2D6" w:rsidR="00DD250B" w:rsidRDefault="00DD250B">
      <w:r>
        <w:lastRenderedPageBreak/>
        <w:t>La structure organisationnelle d</w:t>
      </w:r>
      <w:r w:rsidR="002F254B">
        <w:t xml:space="preserve">es éléments de </w:t>
      </w:r>
      <w:r>
        <w:t xml:space="preserve">contenu doit permettre l’accroissement du contenu tout en facilitant l’accès. </w:t>
      </w:r>
      <w:r w:rsidR="00022CB2">
        <w:t>Dans Joomla, l</w:t>
      </w:r>
      <w:r>
        <w:t xml:space="preserve">a structure est </w:t>
      </w:r>
      <w:r w:rsidR="00022CB2">
        <w:t>une ar</w:t>
      </w:r>
      <w:r>
        <w:t>borescen</w:t>
      </w:r>
      <w:r w:rsidR="00022CB2">
        <w:t xml:space="preserve">ce de </w:t>
      </w:r>
      <w:r>
        <w:t>catégories et sous-</w:t>
      </w:r>
      <w:r w:rsidR="002B2FBA">
        <w:t>catégories, contenant</w:t>
      </w:r>
      <w:r w:rsidR="00022CB2">
        <w:t xml:space="preserve"> des « articles » (similaire à la structure en dossiers/sous-dossiers contenant des fichiers ; </w:t>
      </w:r>
      <w:r w:rsidR="00552751">
        <w:t>et il peut y avoir des sous-sous-catégories</w:t>
      </w:r>
      <w:r w:rsidR="00022CB2">
        <w:t>)</w:t>
      </w:r>
      <w:r>
        <w:br/>
        <w:t xml:space="preserve">L’arborescence concrète utilisée pour le site SCF est proche de celle du Sommaire, </w:t>
      </w:r>
      <w:r w:rsidR="00552751">
        <w:t xml:space="preserve">(voir le détail des catégories et les relations avec le sommaire dans </w:t>
      </w:r>
      <w:r w:rsidR="00883B45" w:rsidRPr="00883B45">
        <w:t>« Plan du site SCF version J4.pdf »</w:t>
      </w:r>
      <w:r w:rsidR="00883B45">
        <w:t xml:space="preserve">, </w:t>
      </w:r>
      <w:r w:rsidR="00883B45" w:rsidRPr="00883B45">
        <w:t xml:space="preserve">accessible par : </w:t>
      </w:r>
      <w:hyperlink r:id="rId7" w:history="1">
        <w:r w:rsidR="00883B45" w:rsidRPr="002D5160">
          <w:rPr>
            <w:rStyle w:val="Lienhypertexte"/>
          </w:rPr>
          <w:t>www.image-en-relief.org/stereo/482-plan-general-du-contenu-du-site</w:t>
        </w:r>
      </w:hyperlink>
      <w:r w:rsidR="00883B45">
        <w:t xml:space="preserve"> </w:t>
      </w:r>
      <w:r w:rsidR="00552751">
        <w:t>)</w:t>
      </w:r>
    </w:p>
    <w:p w14:paraId="513FB0DE" w14:textId="30AD72B1" w:rsidR="00552751" w:rsidRDefault="00552751">
      <w:r>
        <w:t>Les catégories principales sont :   </w:t>
      </w:r>
      <w:r w:rsidRPr="00552751">
        <w:t>Activités</w:t>
      </w:r>
      <w:r>
        <w:t xml:space="preserve"> / Images 3D / Comment faire / Comprendre / Espace membres / Edition-Gestion. </w:t>
      </w:r>
    </w:p>
    <w:p w14:paraId="0915BE9B" w14:textId="6CEA94C4" w:rsidR="00552751" w:rsidRDefault="00552751">
      <w:r>
        <w:t xml:space="preserve">Remarquons que des thèmes ou groupes de travails doivent pouvoir faire appel à plusieurs contenus de ces grandes catégories. </w:t>
      </w:r>
    </w:p>
    <w:p w14:paraId="4358545D" w14:textId="2B5346B0" w:rsidR="00DD250B" w:rsidRDefault="00E36D97">
      <w:r>
        <w:t>Tags : l</w:t>
      </w:r>
      <w:r w:rsidR="00552751">
        <w:t>e</w:t>
      </w:r>
      <w:r w:rsidR="00DD250B">
        <w:t xml:space="preserve"> système Joomla permet d’attribuer un ou plusieurs « tag » à chaque page.</w:t>
      </w:r>
      <w:r w:rsidR="00393551">
        <w:t xml:space="preserve"> Cela peut être utilisé pour un thèm</w:t>
      </w:r>
      <w:r w:rsidR="0065455A">
        <w:t xml:space="preserve">e, ex de tag :  </w:t>
      </w:r>
      <w:hyperlink r:id="rId8" w:tgtFrame="_blank" w:history="1">
        <w:r w:rsidR="0065455A">
          <w:rPr>
            <w:rStyle w:val="Lienhypertexte"/>
          </w:rPr>
          <w:t>Conversion 2D- 3D</w:t>
        </w:r>
      </w:hyperlink>
      <w:r w:rsidR="0065455A">
        <w:t xml:space="preserve">  / </w:t>
      </w:r>
      <w:hyperlink r:id="rId9" w:tgtFrame="_blank" w:history="1">
        <w:r w:rsidR="0065455A">
          <w:rPr>
            <w:rStyle w:val="Lienhypertexte"/>
          </w:rPr>
          <w:t>Numérisation</w:t>
        </w:r>
      </w:hyperlink>
      <w:r w:rsidR="00DD250B">
        <w:t xml:space="preserve"> </w:t>
      </w:r>
    </w:p>
    <w:p w14:paraId="11E2C6C2" w14:textId="38ACEDD2" w:rsidR="00552751" w:rsidRDefault="00E36D97">
      <w:r>
        <w:t xml:space="preserve">Une même page peut présenter le contenu de plusieurs articles. Les articles doivent être dans </w:t>
      </w:r>
      <w:r w:rsidR="00552751">
        <w:t xml:space="preserve">une catégorie </w:t>
      </w:r>
      <w:r w:rsidR="00022CB2">
        <w:t>spécifique</w:t>
      </w:r>
      <w:r w:rsidR="00552751">
        <w:t xml:space="preserve"> </w:t>
      </w:r>
      <w:r>
        <w:t>à</w:t>
      </w:r>
      <w:r w:rsidR="00552751">
        <w:t xml:space="preserve"> cette page ; c’est </w:t>
      </w:r>
      <w:r w:rsidR="00022CB2">
        <w:t>le cas pour la page d’accueil et celle de la Lettre (dans ce cas</w:t>
      </w:r>
      <w:r w:rsidR="002F254B">
        <w:t>,</w:t>
      </w:r>
      <w:r w:rsidR="00022CB2">
        <w:t xml:space="preserve"> on masque le titre de chaque article</w:t>
      </w:r>
      <w:r w:rsidR="002F254B">
        <w:t>, et chaque partie peut être modifiée individuellement</w:t>
      </w:r>
      <w:r w:rsidR="00022CB2">
        <w:t xml:space="preserve">) </w:t>
      </w:r>
    </w:p>
    <w:p w14:paraId="78FFD3AE" w14:textId="7F7B224E" w:rsidR="002F254B" w:rsidRDefault="00E36D97">
      <w:r>
        <w:t xml:space="preserve">Des images et des documents divers peuvent être enregistrés </w:t>
      </w:r>
      <w:r w:rsidR="002F254B">
        <w:t>dans une arborescence annexe, spécifique</w:t>
      </w:r>
      <w:r w:rsidR="0065455A">
        <w:t>,</w:t>
      </w:r>
      <w:r w:rsidR="002F254B">
        <w:t xml:space="preserve"> de fichier</w:t>
      </w:r>
      <w:r w:rsidR="0065455A">
        <w:t>s</w:t>
      </w:r>
      <w:r>
        <w:t>. Cela permet d</w:t>
      </w:r>
      <w:r w:rsidR="002F254B">
        <w:t xml:space="preserve">’utiliser les images dans un article, de mettre un lien vers un fichier (pdf, doc, </w:t>
      </w:r>
      <w:proofErr w:type="spellStart"/>
      <w:r w:rsidR="002F254B">
        <w:t>xls</w:t>
      </w:r>
      <w:proofErr w:type="spellEnd"/>
      <w:r w:rsidR="002F254B">
        <w:t>, …)</w:t>
      </w:r>
    </w:p>
    <w:p w14:paraId="5596A374" w14:textId="680B5BAB" w:rsidR="002F254B" w:rsidRDefault="002F254B">
      <w:r>
        <w:t xml:space="preserve">Les droits d’accès sont définis au niveau d’une page, d’une catégorie </w:t>
      </w:r>
      <w:r w:rsidR="0065455A">
        <w:t>et/</w:t>
      </w:r>
      <w:r>
        <w:t>ou d’un élément de menu</w:t>
      </w:r>
      <w:r w:rsidR="00E36D97">
        <w:t xml:space="preserve">. </w:t>
      </w:r>
    </w:p>
    <w:p w14:paraId="20F7D10C" w14:textId="6A578D94" w:rsidR="00E36D97" w:rsidRDefault="00E36D97">
      <w:r>
        <w:t>Les ensembles séparés (Lettres avec l’index, albums 3D, médiathèque 3D, ...) sont accédés par un lien dans une page ou un élément de menu.</w:t>
      </w:r>
    </w:p>
    <w:p w14:paraId="749E2C94" w14:textId="2C878113" w:rsidR="00D03A08" w:rsidRDefault="002F254B" w:rsidP="00A73097">
      <w:pPr>
        <w:pStyle w:val="Titre2"/>
      </w:pPr>
      <w:r w:rsidRPr="002F254B">
        <w:t>Pavés</w:t>
      </w:r>
      <w:r w:rsidR="00E36D97">
        <w:t xml:space="preserve"> </w:t>
      </w:r>
      <w:r w:rsidR="00A73097">
        <w:t xml:space="preserve">- </w:t>
      </w:r>
      <w:r w:rsidRPr="002F254B">
        <w:t>blocs / thèmes</w:t>
      </w:r>
      <w:r w:rsidR="00E36D97">
        <w:t xml:space="preserve"> ou </w:t>
      </w:r>
      <w:r w:rsidRPr="002F254B">
        <w:t>groupes de travail</w:t>
      </w:r>
    </w:p>
    <w:p w14:paraId="0C73D79D" w14:textId="054243FD" w:rsidR="00E36D97" w:rsidRPr="00E36D97" w:rsidRDefault="00E36D97">
      <w:r w:rsidRPr="00E36D97">
        <w:t xml:space="preserve">La liste des groupes de travail </w:t>
      </w:r>
      <w:r>
        <w:t xml:space="preserve">peut naturellement faire l’objet d’un article spécifique, article qui peut être situé dans une catégorie de « Espace membre », ou dans la catégorie de la page d’accueil (afin d’apparaitre dans le corps de cette page. </w:t>
      </w:r>
      <w:r w:rsidR="00997771">
        <w:br/>
        <w:t xml:space="preserve">Un </w:t>
      </w:r>
      <w:r w:rsidRPr="00E36D97">
        <w:t>ensemble d’article</w:t>
      </w:r>
      <w:r w:rsidR="00997771">
        <w:t>s</w:t>
      </w:r>
      <w:r w:rsidRPr="00E36D97">
        <w:t xml:space="preserve"> pour un groupe de travail</w:t>
      </w:r>
      <w:r>
        <w:t xml:space="preserve"> peut donner lieu à une catégorie particulière</w:t>
      </w:r>
      <w:r w:rsidR="00997771">
        <w:t>.</w:t>
      </w:r>
    </w:p>
    <w:p w14:paraId="0CAD14E2" w14:textId="2A579E35" w:rsidR="001247C5" w:rsidRDefault="001247C5">
      <w:pPr>
        <w:rPr>
          <w:b/>
          <w:bCs/>
        </w:rPr>
      </w:pPr>
      <w:r w:rsidRPr="001247C5">
        <w:rPr>
          <w:b/>
          <w:bCs/>
        </w:rPr>
        <w:sym w:font="Wingdings" w:char="F0E8"/>
      </w:r>
      <w:r>
        <w:rPr>
          <w:b/>
          <w:bCs/>
        </w:rPr>
        <w:t xml:space="preserve"> </w:t>
      </w:r>
      <w:r w:rsidR="00D23082">
        <w:rPr>
          <w:b/>
          <w:bCs/>
        </w:rPr>
        <w:t>Page d’accueil restructurée avec d</w:t>
      </w:r>
      <w:r>
        <w:rPr>
          <w:b/>
          <w:bCs/>
        </w:rPr>
        <w:t>es blocs ou pavés en nombre limité</w:t>
      </w:r>
      <w:r w:rsidR="00D23082">
        <w:rPr>
          <w:b/>
          <w:bCs/>
        </w:rPr>
        <w:t> ;</w:t>
      </w:r>
      <w:r>
        <w:rPr>
          <w:b/>
          <w:bCs/>
        </w:rPr>
        <w:t xml:space="preserve"> sans </w:t>
      </w:r>
      <w:r w:rsidR="00530FA4">
        <w:rPr>
          <w:b/>
          <w:bCs/>
        </w:rPr>
        <w:t xml:space="preserve">forcément correspondance univoque entre </w:t>
      </w:r>
      <w:r>
        <w:rPr>
          <w:b/>
          <w:bCs/>
        </w:rPr>
        <w:t>bloc</w:t>
      </w:r>
      <w:r w:rsidR="00530FA4">
        <w:rPr>
          <w:b/>
          <w:bCs/>
        </w:rPr>
        <w:t>s</w:t>
      </w:r>
      <w:r>
        <w:rPr>
          <w:b/>
          <w:bCs/>
        </w:rPr>
        <w:t xml:space="preserve"> </w:t>
      </w:r>
      <w:r w:rsidR="00530FA4">
        <w:rPr>
          <w:b/>
          <w:bCs/>
        </w:rPr>
        <w:t>et</w:t>
      </w:r>
      <w:r>
        <w:rPr>
          <w:b/>
          <w:bCs/>
        </w:rPr>
        <w:t xml:space="preserve"> groupe</w:t>
      </w:r>
      <w:r w:rsidR="00530FA4">
        <w:rPr>
          <w:b/>
          <w:bCs/>
        </w:rPr>
        <w:t>s</w:t>
      </w:r>
      <w:r>
        <w:rPr>
          <w:b/>
          <w:bCs/>
        </w:rPr>
        <w:t xml:space="preserve"> de travail.</w:t>
      </w:r>
    </w:p>
    <w:p w14:paraId="7C427603" w14:textId="47405B9C" w:rsidR="001247C5" w:rsidRDefault="001247C5">
      <w:r w:rsidRPr="001247C5">
        <w:t>La liste des groupes de travail (cf. annexe) est variable dans le temps</w:t>
      </w:r>
      <w:r>
        <w:t>.</w:t>
      </w:r>
      <w:r>
        <w:br/>
        <w:t>Il semble nécessaire d’avoir des blocs spécifiques</w:t>
      </w:r>
      <w:r w:rsidR="00997771">
        <w:t xml:space="preserve"> : </w:t>
      </w:r>
      <w:r>
        <w:t xml:space="preserve"> pour la Lettre, « kit du nouveau stéréoscopiste », éventuellement activités </w:t>
      </w:r>
      <w:r w:rsidR="00997771">
        <w:t>et</w:t>
      </w:r>
      <w:r>
        <w:t xml:space="preserve"> calendrier</w:t>
      </w:r>
      <w:r w:rsidR="002C7B6C">
        <w:t xml:space="preserve">, </w:t>
      </w:r>
      <w:r w:rsidR="00997771">
        <w:t xml:space="preserve"> </w:t>
      </w:r>
      <w:r w:rsidR="002C7B6C">
        <w:t>les ressources iconographiques (albums, archives, médiathèque),</w:t>
      </w:r>
      <w:r w:rsidR="00997771">
        <w:t xml:space="preserve"> présentation du SCF et adhésion,</w:t>
      </w:r>
      <w:r w:rsidR="002C7B6C">
        <w:t xml:space="preserve"> </w:t>
      </w:r>
      <w:r>
        <w:t>etc…</w:t>
      </w:r>
      <w:r>
        <w:br/>
        <w:t>Dans cette proposition</w:t>
      </w:r>
      <w:r w:rsidR="002F573C">
        <w:t xml:space="preserve">, les groupes de travail feraient l’objet d’un bloc spécifique avec une illustration et l’énonciation des groupes </w:t>
      </w:r>
      <w:r w:rsidR="00530FA4">
        <w:t>actifs,</w:t>
      </w:r>
      <w:r w:rsidR="002F573C">
        <w:t xml:space="preserve"> chacun groupe comportant un lien vers un article de présentation. </w:t>
      </w:r>
    </w:p>
    <w:p w14:paraId="702BF45C" w14:textId="373B1EDE" w:rsidR="00006E56" w:rsidRDefault="00530FA4">
      <w:r>
        <w:sym w:font="Wingdings" w:char="F0E8"/>
      </w:r>
      <w:r>
        <w:t xml:space="preserve"> </w:t>
      </w:r>
      <w:r w:rsidR="0031336A" w:rsidRPr="00D23082">
        <w:rPr>
          <w:b/>
          <w:bCs/>
        </w:rPr>
        <w:t>Proposition 1</w:t>
      </w:r>
      <w:r>
        <w:t xml:space="preserve"> : </w:t>
      </w:r>
      <w:r w:rsidR="0031336A">
        <w:t xml:space="preserve">Utiliser le </w:t>
      </w:r>
      <w:r w:rsidR="0031336A" w:rsidRPr="00D23082">
        <w:rPr>
          <w:b/>
          <w:bCs/>
        </w:rPr>
        <w:t>système actuel</w:t>
      </w:r>
      <w:r w:rsidR="00E749A8" w:rsidRPr="00D23082">
        <w:rPr>
          <w:b/>
          <w:bCs/>
        </w:rPr>
        <w:t>,</w:t>
      </w:r>
      <w:r w:rsidR="0031336A" w:rsidRPr="00D23082">
        <w:rPr>
          <w:b/>
          <w:bCs/>
        </w:rPr>
        <w:t xml:space="preserve"> un bloc = un article</w:t>
      </w:r>
      <w:r w:rsidR="003478BA" w:rsidRPr="00D23082">
        <w:rPr>
          <w:b/>
          <w:bCs/>
        </w:rPr>
        <w:t>, avec une présentation standard</w:t>
      </w:r>
      <w:r w:rsidR="0031336A">
        <w:t xml:space="preserve">. </w:t>
      </w:r>
      <w:r w:rsidR="00E749A8">
        <w:t xml:space="preserve">Un bloc comprend </w:t>
      </w:r>
      <w:r w:rsidR="0031336A">
        <w:t>une image et du texte avec des liens, l’image est de taille limitée pour vision sur smartphone (image suivie du texte)</w:t>
      </w:r>
      <w:r>
        <w:t>. Les blocs sont l’un au-dessous de l’autre, avec texte à côté de l’image sur écran large, image au-dess</w:t>
      </w:r>
      <w:r w:rsidR="003478BA">
        <w:t>o</w:t>
      </w:r>
      <w:r>
        <w:t>us du texte sur écran étroit (smartphone)</w:t>
      </w:r>
      <w:r w:rsidR="00E749A8">
        <w:t>.</w:t>
      </w:r>
      <w:r w:rsidR="00006E56">
        <w:t xml:space="preserve"> </w:t>
      </w:r>
      <w:r w:rsidR="00006E56">
        <w:br/>
        <w:t xml:space="preserve">Exemple : un bloc sur « groupes de travail » pourrait comporter une image, une ou 2 phrases de </w:t>
      </w:r>
      <w:r w:rsidR="00006E56">
        <w:lastRenderedPageBreak/>
        <w:t>présentation et la liste des groupes actuels</w:t>
      </w:r>
      <w:r w:rsidR="00997771">
        <w:t xml:space="preserve"> avec liens</w:t>
      </w:r>
      <w:r w:rsidR="00006E56">
        <w:t xml:space="preserve"> : </w:t>
      </w:r>
      <w:r w:rsidR="00006E56" w:rsidRPr="00006E56">
        <w:t xml:space="preserve">« Collections d’images », « Patrimoine et voyages », « Conversion 2D/3D », « Anaglyphes », « Collection d’appareils », « Macrostéréoscopie et </w:t>
      </w:r>
      <w:proofErr w:type="spellStart"/>
      <w:r w:rsidR="00006E56" w:rsidRPr="00006E56">
        <w:t>proxistéréoscopie</w:t>
      </w:r>
      <w:proofErr w:type="spellEnd"/>
      <w:r w:rsidR="00006E56" w:rsidRPr="00006E56">
        <w:t xml:space="preserve"> », « Réalisation de spectacles audiovisuels en 3D »</w:t>
      </w:r>
      <w:r w:rsidR="00006E56">
        <w:t xml:space="preserve">. </w:t>
      </w:r>
    </w:p>
    <w:p w14:paraId="30719723" w14:textId="335D3640" w:rsidR="00BE2611" w:rsidRDefault="00530FA4">
      <w:r>
        <w:sym w:font="Wingdings" w:char="F0E8"/>
      </w:r>
      <w:r>
        <w:t xml:space="preserve"> </w:t>
      </w:r>
      <w:r w:rsidRPr="00D23082">
        <w:rPr>
          <w:b/>
          <w:bCs/>
        </w:rPr>
        <w:t>Alternative</w:t>
      </w:r>
      <w:r>
        <w:t> :</w:t>
      </w:r>
      <w:r w:rsidR="0065455A">
        <w:t xml:space="preserve"> </w:t>
      </w:r>
      <w:r w:rsidR="0065455A" w:rsidRPr="00D23082">
        <w:rPr>
          <w:b/>
          <w:bCs/>
        </w:rPr>
        <w:t xml:space="preserve">bloc limité à </w:t>
      </w:r>
      <w:r w:rsidRPr="00D23082">
        <w:rPr>
          <w:b/>
          <w:bCs/>
        </w:rPr>
        <w:t>un titre</w:t>
      </w:r>
      <w:r w:rsidR="0065455A" w:rsidRPr="00D23082">
        <w:rPr>
          <w:b/>
          <w:bCs/>
        </w:rPr>
        <w:t xml:space="preserve"> une image et une légende ou</w:t>
      </w:r>
      <w:r w:rsidRPr="00D23082">
        <w:rPr>
          <w:b/>
          <w:bCs/>
        </w:rPr>
        <w:t xml:space="preserve"> sous-titre,</w:t>
      </w:r>
      <w:r>
        <w:t xml:space="preserve"> avec lien vers un article plus complet</w:t>
      </w:r>
      <w:r w:rsidR="00E749A8">
        <w:t>.</w:t>
      </w:r>
      <w:r>
        <w:t xml:space="preserve"> </w:t>
      </w:r>
      <w:r w:rsidR="00E749A8">
        <w:t xml:space="preserve">Sur écran large, </w:t>
      </w:r>
      <w:r>
        <w:t>3</w:t>
      </w:r>
      <w:r w:rsidR="00E749A8">
        <w:t xml:space="preserve"> </w:t>
      </w:r>
      <w:r>
        <w:t xml:space="preserve">blocs sont </w:t>
      </w:r>
      <w:r w:rsidR="00024544">
        <w:t>affichés côte-à-côte à l’horizontal</w:t>
      </w:r>
      <w:r w:rsidR="00E749A8">
        <w:t xml:space="preserve"> ; sur écran étroit : affichage l’un au-dessous de l’autre (comme pour les 3 blocs d’images du site actuel). </w:t>
      </w:r>
      <w:r w:rsidR="00A12FC2">
        <w:t>Cette option conduit à une</w:t>
      </w:r>
      <w:r w:rsidR="00006E56">
        <w:t xml:space="preserve"> limitation drastique du texte, nécessitant une page spécifique correspondant au thème, </w:t>
      </w:r>
      <w:r w:rsidR="00A12FC2">
        <w:t>(ex : une page complète pour les groupes de travail</w:t>
      </w:r>
      <w:r w:rsidR="0065455A">
        <w:t>, et une page par groupe)</w:t>
      </w:r>
      <w:r w:rsidR="00A12FC2">
        <w:t>.</w:t>
      </w:r>
    </w:p>
    <w:p w14:paraId="5DDD0F77" w14:textId="7A73E2DE" w:rsidR="00343F04" w:rsidRDefault="00343F04">
      <w:r>
        <w:t>Remarque : les actualités du journal « Le Monde » (</w:t>
      </w:r>
      <w:hyperlink r:id="rId10" w:history="1">
        <w:r w:rsidRPr="00E510E6">
          <w:rPr>
            <w:rStyle w:val="Lienhypertexte"/>
          </w:rPr>
          <w:t>https://www.lemonde.fr/</w:t>
        </w:r>
      </w:hyperlink>
      <w:r>
        <w:t xml:space="preserve"> ) utilisent une présentation de ce genre surtout après la « Sélection de la Rédaction ») : essayer en faisant varier la largeur de la fenêtre du navigateur. Mais c’est plus sophistiqué que ce qui est proposées (variation de la taille de l’image, positionnement du titre, et suppression du chapeau  en version très étroite!)</w:t>
      </w:r>
    </w:p>
    <w:p w14:paraId="7F59D797" w14:textId="1F51FF00" w:rsidR="00006E56" w:rsidRDefault="00E749A8" w:rsidP="00006E56">
      <w:r>
        <w:sym w:font="Wingdings" w:char="F0E8"/>
      </w:r>
      <w:r>
        <w:t xml:space="preserve"> Il reste à </w:t>
      </w:r>
      <w:r w:rsidRPr="00D23082">
        <w:rPr>
          <w:b/>
          <w:bCs/>
        </w:rPr>
        <w:t>définir les blocs</w:t>
      </w:r>
      <w:r>
        <w:t>.</w:t>
      </w:r>
      <w:r w:rsidR="00006E56" w:rsidRPr="00006E56">
        <w:t xml:space="preserve"> </w:t>
      </w:r>
      <w:r w:rsidR="00006E56">
        <w:t>Comme l’exprime Didier Chatelard : « Comme d'habitude, chacun voit midi à sa porte et voudrait que l'info dont il a besoin soit au premier plan sur la page d'accueil... et on arrive à une page d'entrée très dense. » Un exercice difficile donc.</w:t>
      </w:r>
      <w:r w:rsidR="002C7B6C">
        <w:t xml:space="preserve"> </w:t>
      </w:r>
    </w:p>
    <w:p w14:paraId="298F3155" w14:textId="130815B4" w:rsidR="00A73097" w:rsidRDefault="00A73097" w:rsidP="00A73097">
      <w:pPr>
        <w:pStyle w:val="Titre2"/>
      </w:pPr>
      <w:r>
        <w:t>Divers</w:t>
      </w:r>
    </w:p>
    <w:p w14:paraId="14E40862" w14:textId="38101F25" w:rsidR="00E749A8" w:rsidRPr="00D23082" w:rsidRDefault="00E749A8" w:rsidP="00D23082">
      <w:pPr>
        <w:pStyle w:val="Titre3"/>
      </w:pPr>
      <w:r w:rsidRPr="00D23082">
        <w:t>Illustrations non figées (image du mois / de la semaine).</w:t>
      </w:r>
    </w:p>
    <w:p w14:paraId="26D4D8F6" w14:textId="77777777" w:rsidR="00997771" w:rsidRDefault="00E749A8" w:rsidP="00997771">
      <w:pPr>
        <w:spacing w:after="0"/>
        <w:ind w:firstLine="426"/>
      </w:pPr>
      <w:r>
        <w:t xml:space="preserve">On peut envisager une série d’images par bloc, cette série </w:t>
      </w:r>
      <w:r w:rsidR="00A73097">
        <w:t xml:space="preserve">d’images stéréo </w:t>
      </w:r>
      <w:r>
        <w:t>constituant un album</w:t>
      </w:r>
      <w:r w:rsidR="00A73097">
        <w:t>, associé à la version réduite pour la page d’accueil. </w:t>
      </w:r>
    </w:p>
    <w:p w14:paraId="56943405" w14:textId="4E9410B6" w:rsidR="00A73097" w:rsidRDefault="00A73097" w:rsidP="00997771">
      <w:pPr>
        <w:ind w:firstLine="426"/>
      </w:pPr>
      <w:r>
        <w:t>S’il y a un animateur pour un thème correspondant à des blocs, il peut changer d’image de temps en temps, sans pour autant bâtir un album.</w:t>
      </w:r>
      <w:r w:rsidR="00961F23">
        <w:br/>
      </w:r>
      <w:r>
        <w:sym w:font="Wingdings" w:char="F0E8"/>
      </w:r>
      <w:r>
        <w:t xml:space="preserve"> </w:t>
      </w:r>
      <w:r w:rsidRPr="00D23082">
        <w:rPr>
          <w:b/>
          <w:bCs/>
        </w:rPr>
        <w:t>Faire un essai</w:t>
      </w:r>
      <w:r>
        <w:t xml:space="preserve"> de mini-série sur chaque Lettre : choisir quelques images de la Lettre (3 à 5), les mettre dans l’album ad hoc ; je chercherais alors un moyen simple de gestion, plus ou moins automatisé pour le changement ; en liaison avec Thierry Bravais.</w:t>
      </w:r>
    </w:p>
    <w:p w14:paraId="379954FC" w14:textId="41FE2223" w:rsidR="0088651B" w:rsidRDefault="00A73097">
      <w:r w:rsidRPr="00D23082">
        <w:rPr>
          <w:rStyle w:val="Titre3Car"/>
        </w:rPr>
        <w:t>Recherche</w:t>
      </w:r>
      <w:r w:rsidR="00356B4C" w:rsidRPr="00D23082">
        <w:rPr>
          <w:rStyle w:val="Titre3Car"/>
        </w:rPr>
        <w:t xml:space="preserve"> sur contenu</w:t>
      </w:r>
      <w:r w:rsidRPr="00D23082">
        <w:rPr>
          <w:rStyle w:val="Titre3Car"/>
        </w:rPr>
        <w:t xml:space="preserve"> : </w:t>
      </w:r>
      <w:r w:rsidR="00356B4C" w:rsidRPr="00D23082">
        <w:rPr>
          <w:rStyle w:val="Titre3Car"/>
        </w:rPr>
        <w:t>les documents (ex : pdf) ne sont pas indexés </w:t>
      </w:r>
      <w:r w:rsidRPr="00D23082">
        <w:rPr>
          <w:rStyle w:val="Titre3Car"/>
        </w:rPr>
        <w:br/>
      </w:r>
      <w:r>
        <w:sym w:font="Wingdings" w:char="F0E8"/>
      </w:r>
      <w:r>
        <w:t xml:space="preserve"> </w:t>
      </w:r>
      <w:r w:rsidRPr="00D23082">
        <w:rPr>
          <w:b/>
          <w:bCs/>
        </w:rPr>
        <w:t>P</w:t>
      </w:r>
      <w:r w:rsidR="00356B4C" w:rsidRPr="00D23082">
        <w:rPr>
          <w:b/>
          <w:bCs/>
        </w:rPr>
        <w:t>our chaque document, faire un article chapeau</w:t>
      </w:r>
      <w:r w:rsidR="00356B4C">
        <w:t xml:space="preserve"> de quelques lignes (1 à 5),</w:t>
      </w:r>
      <w:r>
        <w:t xml:space="preserve"> mis dans une catégorie </w:t>
      </w:r>
      <w:r w:rsidR="003478BA">
        <w:t>correspondante -</w:t>
      </w:r>
      <w:r w:rsidR="0065455A">
        <w:t xml:space="preserve"> le dispositif de recherche Joomla couvrira les documents </w:t>
      </w:r>
    </w:p>
    <w:p w14:paraId="1AEEDDEF" w14:textId="03701F35" w:rsidR="00961F23" w:rsidRDefault="003478BA">
      <w:r w:rsidRPr="00D23082">
        <w:rPr>
          <w:rStyle w:val="Titre3Car"/>
        </w:rPr>
        <w:t>Mode de p</w:t>
      </w:r>
      <w:r w:rsidR="00961F23" w:rsidRPr="00D23082">
        <w:rPr>
          <w:rStyle w:val="Titre3Car"/>
        </w:rPr>
        <w:t xml:space="preserve">résentation des images en page d’accueil : </w:t>
      </w:r>
      <w:r w:rsidR="00961F23" w:rsidRPr="00D23082">
        <w:rPr>
          <w:rStyle w:val="Titre3Car"/>
        </w:rPr>
        <w:br/>
      </w:r>
      <w:r w:rsidR="00961F23">
        <w:t>2D, côte à côte, croisé,</w:t>
      </w:r>
      <w:r w:rsidR="00961F23" w:rsidRPr="00961F23">
        <w:t xml:space="preserve"> </w:t>
      </w:r>
      <w:r w:rsidR="00961F23">
        <w:t>anaglyphe,</w:t>
      </w:r>
      <w:r w:rsidR="00961F23" w:rsidRPr="00961F23">
        <w:t xml:space="preserve"> </w:t>
      </w:r>
      <w:r w:rsidR="00961F23">
        <w:t>Gif animé, modèle 3D…</w:t>
      </w:r>
      <w:r w:rsidR="00961F23">
        <w:br/>
        <w:t xml:space="preserve">Actuellement on n’a que 3 </w:t>
      </w:r>
      <w:r>
        <w:t>modes</w:t>
      </w:r>
      <w:r w:rsidR="00961F23">
        <w:t> : 2D, anaglyphe,</w:t>
      </w:r>
      <w:r w:rsidR="00961F23" w:rsidRPr="00961F23">
        <w:t xml:space="preserve"> </w:t>
      </w:r>
      <w:r w:rsidR="00961F23">
        <w:t xml:space="preserve">Gif animé. </w:t>
      </w:r>
      <w:r w:rsidR="00961F23">
        <w:br/>
      </w:r>
      <w:r w:rsidR="00961F23">
        <w:sym w:font="Wingdings" w:char="F0E8"/>
      </w:r>
      <w:r w:rsidR="00961F23">
        <w:t xml:space="preserve"> soit un </w:t>
      </w:r>
      <w:r>
        <w:t>mode</w:t>
      </w:r>
      <w:r w:rsidR="00961F23">
        <w:t xml:space="preserve"> de présentation </w:t>
      </w:r>
      <w:r w:rsidR="0065455A">
        <w:t xml:space="preserve">d’image </w:t>
      </w:r>
      <w:r w:rsidR="00961F23">
        <w:t xml:space="preserve">un peu différentié </w:t>
      </w:r>
      <w:r w:rsidR="002C7B6C">
        <w:t>suivant</w:t>
      </w:r>
      <w:r w:rsidR="00961F23">
        <w:t xml:space="preserve"> les blocs </w:t>
      </w:r>
      <w:r w:rsidR="002C7B6C">
        <w:br/>
      </w:r>
      <w:r w:rsidR="0065455A">
        <w:t xml:space="preserve">      </w:t>
      </w:r>
      <w:r w:rsidR="002C7B6C">
        <w:t xml:space="preserve">soit un bloc spécifique pour présenter différents </w:t>
      </w:r>
      <w:r>
        <w:t>mode</w:t>
      </w:r>
      <w:r w:rsidR="002C7B6C">
        <w:t>s.</w:t>
      </w:r>
      <w:r w:rsidR="0065455A">
        <w:br/>
      </w:r>
      <w:r w:rsidR="0065455A">
        <w:sym w:font="Wingdings" w:char="F0E8"/>
      </w:r>
      <w:r w:rsidR="0065455A">
        <w:t xml:space="preserve"> à traiter à part : l’admissibilité d’utiliser des gifs animés, des modèle 3D présentés en 2D, des animations (ex :zédification)</w:t>
      </w:r>
    </w:p>
    <w:p w14:paraId="7539AFD5" w14:textId="7FBFF1F0" w:rsidR="005D6F20" w:rsidRDefault="005D6F20" w:rsidP="005D6F20">
      <w:pPr>
        <w:pStyle w:val="Titre2"/>
      </w:pPr>
      <w:r>
        <w:t xml:space="preserve">Créer / améliorer des domaines spécifiques – à traiter comme </w:t>
      </w:r>
      <w:r w:rsidR="00997771">
        <w:t>des projets à part entière</w:t>
      </w:r>
    </w:p>
    <w:p w14:paraId="3CE31CA1" w14:textId="3B6ECBD8" w:rsidR="00607303" w:rsidRDefault="00607303" w:rsidP="00607303">
      <w:pPr>
        <w:pStyle w:val="Sansinterligne"/>
      </w:pPr>
      <w:r w:rsidRPr="00D23082">
        <w:rPr>
          <w:rStyle w:val="Titre3Car"/>
        </w:rPr>
        <w:t>Comment fait-on pour publier des images ?</w:t>
      </w:r>
      <w:r w:rsidR="002C7B6C" w:rsidRPr="00D23082">
        <w:rPr>
          <w:rStyle w:val="Titre3Car"/>
        </w:rPr>
        <w:br/>
      </w:r>
      <w:r w:rsidR="002C7B6C">
        <w:t> Il y a une documentation actuelle pour publier des images, mais elle n’est pas trouvée, et si trouvée n’est pas utilisable par certains. A revoir donc, en rajoutant au besoin un item de la grande rubrique « Comment Faire » pour y accéder.</w:t>
      </w:r>
    </w:p>
    <w:p w14:paraId="248EE734" w14:textId="1948762F" w:rsidR="005D6F20" w:rsidRDefault="005D6F20" w:rsidP="00607303">
      <w:pPr>
        <w:pStyle w:val="Sansinterligne"/>
      </w:pPr>
    </w:p>
    <w:p w14:paraId="606E2CC2" w14:textId="63BB003D" w:rsidR="002C7B6C" w:rsidRDefault="005D6F20" w:rsidP="00607303">
      <w:pPr>
        <w:pStyle w:val="Sansinterligne"/>
      </w:pPr>
      <w:r w:rsidRPr="00D23082">
        <w:rPr>
          <w:rStyle w:val="Titre3Car"/>
        </w:rPr>
        <w:t xml:space="preserve">« Kit pour le nouveau stéréoscopiste » </w:t>
      </w:r>
      <w:r w:rsidRPr="00D23082">
        <w:rPr>
          <w:rStyle w:val="Titre3Car"/>
        </w:rPr>
        <w:br/>
      </w:r>
      <w:r>
        <w:t xml:space="preserve">Cela pourrait correspondre à </w:t>
      </w:r>
      <w:r w:rsidRPr="005D6F20">
        <w:t>un bloc et des éléments spécifiques</w:t>
      </w:r>
      <w:r>
        <w:t xml:space="preserve"> ; certains contenus existant (cf. </w:t>
      </w:r>
      <w:r w:rsidRPr="005D6F20">
        <w:t xml:space="preserve"> « Comment faire &gt; Démarrer »</w:t>
      </w:r>
      <w:r>
        <w:t>) sont</w:t>
      </w:r>
      <w:r w:rsidRPr="005D6F20">
        <w:t xml:space="preserve"> à revoir éventuellement</w:t>
      </w:r>
      <w:r>
        <w:t xml:space="preserve"> ; et pourraient/devraient être complétés, </w:t>
      </w:r>
      <w:r>
        <w:lastRenderedPageBreak/>
        <w:t>par exemple pour le matériel</w:t>
      </w:r>
      <w:r w:rsidR="00997771">
        <w:t xml:space="preserve">, … </w:t>
      </w:r>
      <w:r>
        <w:t xml:space="preserve"> </w:t>
      </w:r>
      <w:r w:rsidR="00997771">
        <w:t xml:space="preserve">avec </w:t>
      </w:r>
      <w:r>
        <w:t>quelque chose de plus accessible et pratique que la page « </w:t>
      </w:r>
      <w:r w:rsidR="00997771">
        <w:t>C</w:t>
      </w:r>
      <w:r>
        <w:t xml:space="preserve">omment voir en relief ». </w:t>
      </w:r>
      <w:r w:rsidR="00997771">
        <w:br/>
        <w:t>Cela rejoint la question « </w:t>
      </w:r>
      <w:r w:rsidR="00997771" w:rsidRPr="0022493A">
        <w:rPr>
          <w:i/>
          <w:iCs/>
        </w:rPr>
        <w:t>Comment montrer en relief aux internautes qui ne sont pas équipés ?</w:t>
      </w:r>
      <w:r w:rsidR="00997771">
        <w:rPr>
          <w:i/>
          <w:iCs/>
        </w:rPr>
        <w:t> »</w:t>
      </w:r>
    </w:p>
    <w:p w14:paraId="434C9219" w14:textId="77777777" w:rsidR="005D6F20" w:rsidRDefault="005D6F20" w:rsidP="00607303">
      <w:pPr>
        <w:pStyle w:val="Sansinterligne"/>
      </w:pPr>
    </w:p>
    <w:p w14:paraId="28ABC9D5" w14:textId="654AB65E" w:rsidR="009676E0" w:rsidRDefault="00757D37" w:rsidP="00757D37">
      <w:pPr>
        <w:pStyle w:val="Titre2"/>
      </w:pPr>
      <w:r>
        <w:t>Datation de l’information, m</w:t>
      </w:r>
      <w:r w:rsidR="009676E0">
        <w:t xml:space="preserve">ises à jour et archivage d’informations : </w:t>
      </w:r>
      <w:r>
        <w:br/>
      </w:r>
      <w:r w:rsidR="009676E0">
        <w:t>méthode, ressource humaine, lien avec la Lettre (répercuter nouveauté)</w:t>
      </w:r>
    </w:p>
    <w:p w14:paraId="5E597EF0" w14:textId="416C8C43" w:rsidR="00B76262" w:rsidRDefault="00607303" w:rsidP="00607303">
      <w:r w:rsidRPr="00D23082">
        <w:rPr>
          <w:rStyle w:val="Titre3Car"/>
        </w:rPr>
        <w:t xml:space="preserve">Dater l’information, </w:t>
      </w:r>
      <w:r w:rsidR="00D23082" w:rsidRPr="00D23082">
        <w:rPr>
          <w:rStyle w:val="Titre3Car"/>
        </w:rPr>
        <w:br/>
      </w:r>
      <w:r w:rsidR="00D23082">
        <w:t>I</w:t>
      </w:r>
      <w:r w:rsidRPr="00607303">
        <w:t xml:space="preserve">déalement mettre à jour ou supprimer des rubriques si devenues obsolètes </w:t>
      </w:r>
      <w:r>
        <w:t xml:space="preserve"> le système permet la</w:t>
      </w:r>
      <w:r w:rsidRPr="00607303">
        <w:t xml:space="preserve"> </w:t>
      </w:r>
      <w:r w:rsidRPr="00757D37">
        <w:t>datation automatique</w:t>
      </w:r>
      <w:r w:rsidRPr="00607303">
        <w:t xml:space="preserve"> de la création de la page, mais pas de sa mise à jour…. </w:t>
      </w:r>
      <w:r>
        <w:t xml:space="preserve">Or pour </w:t>
      </w:r>
      <w:r w:rsidRPr="00607303">
        <w:t>beaucoup de contenu il y a des datations différentes dans un même article</w:t>
      </w:r>
      <w:r w:rsidR="00757D37">
        <w:t xml:space="preserve"> </w:t>
      </w:r>
      <w:r w:rsidR="00757D37">
        <w:br/>
      </w:r>
      <w:r w:rsidRPr="00607303">
        <w:t xml:space="preserve"> </w:t>
      </w:r>
      <w:r w:rsidR="00757D37">
        <w:sym w:font="Wingdings" w:char="F0E8"/>
      </w:r>
      <w:r w:rsidR="00757D37">
        <w:t xml:space="preserve"> </w:t>
      </w:r>
      <w:r w:rsidRPr="00D23082">
        <w:rPr>
          <w:b/>
          <w:bCs/>
        </w:rPr>
        <w:t>c’est au rédacteur/correcteur de la page à insérer la date aux endroits concernés</w:t>
      </w:r>
      <w:r>
        <w:t>.</w:t>
      </w:r>
    </w:p>
    <w:p w14:paraId="50A40A19" w14:textId="1E890E5A" w:rsidR="00757D37" w:rsidRPr="00D23082" w:rsidRDefault="00757D37" w:rsidP="00B07AF3">
      <w:pPr>
        <w:spacing w:after="0"/>
        <w:rPr>
          <w:b/>
          <w:bCs/>
        </w:rPr>
      </w:pPr>
      <w:r w:rsidRPr="00D23082">
        <w:rPr>
          <w:rStyle w:val="Titre3Car"/>
        </w:rPr>
        <w:t>Archivage des éléments obsolètes :</w:t>
      </w:r>
      <w:r w:rsidRPr="00D23082">
        <w:rPr>
          <w:rStyle w:val="Titre3Car"/>
        </w:rPr>
        <w:br/>
      </w:r>
      <w:r>
        <w:t>Deux possibilités : créer un</w:t>
      </w:r>
      <w:r w:rsidR="002C7B6C">
        <w:t>e</w:t>
      </w:r>
      <w:r>
        <w:t xml:space="preserve"> arborescence d’archivage, ou archiver </w:t>
      </w:r>
      <w:r w:rsidR="005D6F20">
        <w:t xml:space="preserve">en vrac. </w:t>
      </w:r>
      <w:r w:rsidR="00B07AF3">
        <w:br/>
        <w:t>Il y a déjà, en bas de la page « Comprendre &gt; Documentation en ligne », un lien vers une page « </w:t>
      </w:r>
      <w:r w:rsidR="00B07AF3" w:rsidRPr="00B07AF3">
        <w:t>Documents techniques et informatiques archivés</w:t>
      </w:r>
      <w:r w:rsidR="00B07AF3">
        <w:t> » dans une sous-sous-catégorie spécifique éponyme ; la page actuelle donne accès à des documents dans la partie du site « </w:t>
      </w:r>
      <w:proofErr w:type="spellStart"/>
      <w:r w:rsidR="00B07AF3" w:rsidRPr="00B07AF3">
        <w:t>archives_site_scf</w:t>
      </w:r>
      <w:proofErr w:type="spellEnd"/>
      <w:r w:rsidR="00B07AF3">
        <w:t> » parallèle à la partie Joomla (</w:t>
      </w:r>
      <w:proofErr w:type="spellStart"/>
      <w:r w:rsidR="00B07AF3">
        <w:t>stereo</w:t>
      </w:r>
      <w:proofErr w:type="spellEnd"/>
      <w:r w:rsidR="00B07AF3">
        <w:t>).</w:t>
      </w:r>
      <w:r w:rsidR="00B07AF3">
        <w:br/>
      </w:r>
      <w:r w:rsidR="00B07AF3" w:rsidRPr="00D23082">
        <w:rPr>
          <w:b/>
          <w:bCs/>
        </w:rPr>
        <w:t>Reste à voir comment archiver des articles pour qu’ils restent consultables</w:t>
      </w:r>
      <w:r w:rsidR="00005EF0">
        <w:t xml:space="preserve"> (les mettre en pdf avec le titre de l’article complet y compris catégorie utilisée)</w:t>
      </w:r>
      <w:r w:rsidR="004C4F29">
        <w:t>, pour être consultable en front-office</w:t>
      </w:r>
      <w:r w:rsidR="00B07AF3">
        <w:t xml:space="preserve">. </w:t>
      </w:r>
      <w:r w:rsidR="004C4F29">
        <w:br/>
        <w:t>Il existe des articles « dépubliés » qui sont atteignables uniquement par le back-office</w:t>
      </w:r>
      <w:r w:rsidR="00B07AF3">
        <w:br/>
      </w:r>
      <w:r w:rsidR="00D23082" w:rsidRPr="00D23082">
        <w:rPr>
          <w:b/>
          <w:bCs/>
        </w:rPr>
        <w:t>Nécessité d’une</w:t>
      </w:r>
      <w:r w:rsidR="005D6F20" w:rsidRPr="00D23082">
        <w:rPr>
          <w:b/>
          <w:bCs/>
        </w:rPr>
        <w:t xml:space="preserve"> </w:t>
      </w:r>
      <w:r w:rsidRPr="00D23082">
        <w:rPr>
          <w:b/>
          <w:bCs/>
        </w:rPr>
        <w:t xml:space="preserve">intervention humaine pour </w:t>
      </w:r>
      <w:r w:rsidR="00B07AF3" w:rsidRPr="00D23082">
        <w:rPr>
          <w:b/>
          <w:bCs/>
        </w:rPr>
        <w:t>l</w:t>
      </w:r>
      <w:r w:rsidRPr="00D23082">
        <w:rPr>
          <w:b/>
          <w:bCs/>
        </w:rPr>
        <w:t xml:space="preserve">a mise en œuvre.  </w:t>
      </w:r>
    </w:p>
    <w:p w14:paraId="23E991B1" w14:textId="78288BDA" w:rsidR="006815B1" w:rsidRDefault="00607303">
      <w:r>
        <w:br/>
      </w:r>
      <w:r w:rsidR="00907A9B">
        <w:t>--------------------------------------------------------------------------------------------------------------------------------------</w:t>
      </w:r>
    </w:p>
    <w:p w14:paraId="08F82340" w14:textId="71CA2DAE" w:rsidR="00BB24BA" w:rsidRPr="007906E5" w:rsidRDefault="007906E5" w:rsidP="007906E5">
      <w:pPr>
        <w:pStyle w:val="Titre2"/>
      </w:pPr>
      <w:r w:rsidRPr="007906E5">
        <w:t>Annexe : Groupes de travail</w:t>
      </w:r>
      <w:r w:rsidR="0031336A">
        <w:t>, liste</w:t>
      </w:r>
      <w:r w:rsidRPr="007906E5">
        <w:t xml:space="preserve"> </w:t>
      </w:r>
      <w:r w:rsidR="00907A9B">
        <w:t>au 17/11/2022</w:t>
      </w:r>
    </w:p>
    <w:p w14:paraId="0138AD82" w14:textId="7A2DEDF4" w:rsidR="007906E5" w:rsidRDefault="007906E5" w:rsidP="007906E5">
      <w:pPr>
        <w:pStyle w:val="Sansinterligne"/>
      </w:pPr>
      <w:r>
        <w:t>Mail de Patrick Demaret le 17/11/2022</w:t>
      </w:r>
    </w:p>
    <w:p w14:paraId="4E731310" w14:textId="7EEDBB55" w:rsidR="007906E5" w:rsidRDefault="007906E5" w:rsidP="007906E5">
      <w:pPr>
        <w:pStyle w:val="Sansinterligne"/>
      </w:pPr>
      <w:r>
        <w:t xml:space="preserve">   Voici l'état des groupes de rencontres</w:t>
      </w:r>
    </w:p>
    <w:p w14:paraId="2FAF2887" w14:textId="77777777" w:rsidR="007906E5" w:rsidRDefault="007906E5" w:rsidP="007906E5">
      <w:pPr>
        <w:pStyle w:val="Sansinterligne"/>
      </w:pPr>
      <w:r>
        <w:t xml:space="preserve">    Sont déjà constitués , actifs et dotés d'un animateur les groupes suivants :</w:t>
      </w:r>
    </w:p>
    <w:p w14:paraId="6DB2831B" w14:textId="6D12374E" w:rsidR="007906E5" w:rsidRDefault="007906E5" w:rsidP="007906E5">
      <w:pPr>
        <w:pStyle w:val="Sansinterligne"/>
      </w:pPr>
      <w:r>
        <w:t>* « collections d’images » : Jean-Yves Gresser</w:t>
      </w:r>
    </w:p>
    <w:p w14:paraId="745C8842" w14:textId="6EE08F23" w:rsidR="007906E5" w:rsidRDefault="007906E5" w:rsidP="007906E5">
      <w:pPr>
        <w:pStyle w:val="Sansinterligne"/>
      </w:pPr>
      <w:r>
        <w:t>* « Patrimoine et voyages » : Jean-Yves Gresser</w:t>
      </w:r>
    </w:p>
    <w:p w14:paraId="7CFAD613" w14:textId="49D82BA3" w:rsidR="007906E5" w:rsidRDefault="007906E5" w:rsidP="007906E5">
      <w:pPr>
        <w:pStyle w:val="Sansinterligne"/>
      </w:pPr>
      <w:r>
        <w:t>* « conversion 2D/3D » : José Starck (animateur principal) et Thierry Bravais</w:t>
      </w:r>
    </w:p>
    <w:p w14:paraId="45FE4CDD" w14:textId="190EEFCC" w:rsidR="007906E5" w:rsidRDefault="007906E5" w:rsidP="007906E5">
      <w:pPr>
        <w:pStyle w:val="Sansinterligne"/>
      </w:pPr>
      <w:r>
        <w:t>* « Anaglyphes » : José Stark (animateur principal) et Pierre Saint Ellier</w:t>
      </w:r>
    </w:p>
    <w:p w14:paraId="47D783DD" w14:textId="2B6F4CDC" w:rsidR="007906E5" w:rsidRDefault="007906E5" w:rsidP="007906E5">
      <w:pPr>
        <w:pStyle w:val="Sansinterligne"/>
      </w:pPr>
      <w:r>
        <w:t>* « Collection d’appareils » : Patrick Demaret</w:t>
      </w:r>
    </w:p>
    <w:p w14:paraId="31EA9D5D" w14:textId="4A228675" w:rsidR="007906E5" w:rsidRDefault="007906E5" w:rsidP="007906E5">
      <w:pPr>
        <w:pStyle w:val="Sansinterligne"/>
      </w:pPr>
      <w:r>
        <w:t xml:space="preserve">* « Macrostéréoscopie et </w:t>
      </w:r>
      <w:proofErr w:type="spellStart"/>
      <w:r>
        <w:t>proxistéréoscopie</w:t>
      </w:r>
      <w:proofErr w:type="spellEnd"/>
      <w:r>
        <w:t xml:space="preserve"> » : Daniel Nardin</w:t>
      </w:r>
    </w:p>
    <w:p w14:paraId="73CC2439" w14:textId="08A10821" w:rsidR="007906E5" w:rsidRDefault="007906E5" w:rsidP="007906E5">
      <w:pPr>
        <w:pStyle w:val="Sansinterligne"/>
      </w:pPr>
      <w:r>
        <w:t xml:space="preserve">* « Réalisation de spectacles audiovisuels en 3D » : Daniel Chailloux et Edouard Barrat   </w:t>
      </w:r>
    </w:p>
    <w:p w14:paraId="79968DBF" w14:textId="77777777" w:rsidR="007906E5" w:rsidRDefault="007906E5" w:rsidP="007906E5">
      <w:pPr>
        <w:pStyle w:val="Sansinterligne"/>
      </w:pPr>
    </w:p>
    <w:p w14:paraId="1FC8E016" w14:textId="45A321E4" w:rsidR="007906E5" w:rsidRDefault="007906E5" w:rsidP="007906E5">
      <w:pPr>
        <w:pStyle w:val="Sansinterligne"/>
      </w:pPr>
      <w:r>
        <w:t>Sont en cours de constitution (demander confirmation aux animateurs) :</w:t>
      </w:r>
    </w:p>
    <w:p w14:paraId="78495DAB" w14:textId="77777777" w:rsidR="007906E5" w:rsidRDefault="007906E5" w:rsidP="007906E5">
      <w:pPr>
        <w:pStyle w:val="Sansinterligne"/>
      </w:pPr>
      <w:r>
        <w:t>- « Atelier SPM » : Pierre Saint Ellier, José Stark et Thierry Bravais</w:t>
      </w:r>
    </w:p>
    <w:p w14:paraId="319B535F" w14:textId="088A8202" w:rsidR="007906E5" w:rsidRDefault="007906E5" w:rsidP="007906E5">
      <w:pPr>
        <w:pStyle w:val="Sansinterligne"/>
      </w:pPr>
      <w:r>
        <w:t>- « Lenticulaire » : Pierre Saint Ellier à partir de 2023</w:t>
      </w:r>
    </w:p>
    <w:p w14:paraId="2EDA2CDE" w14:textId="29D26C1E" w:rsidR="007906E5" w:rsidRDefault="007906E5" w:rsidP="007906E5">
      <w:pPr>
        <w:pStyle w:val="Sansinterligne"/>
      </w:pPr>
      <w:r>
        <w:t>- « Vidéo VR » : Pierre Meindre et Thierry Bravais</w:t>
      </w:r>
    </w:p>
    <w:p w14:paraId="7521FF40" w14:textId="77777777" w:rsidR="007906E5" w:rsidRDefault="007906E5" w:rsidP="007906E5">
      <w:pPr>
        <w:pStyle w:val="Sansinterligne"/>
      </w:pPr>
      <w:r>
        <w:t xml:space="preserve">? « Techniques anciennes » : Philippe Garcin-Marcon   </w:t>
      </w:r>
    </w:p>
    <w:p w14:paraId="33F7D1C1" w14:textId="69A99552" w:rsidR="007906E5" w:rsidRDefault="007906E5" w:rsidP="007906E5">
      <w:pPr>
        <w:pStyle w:val="Sansinterligne"/>
      </w:pPr>
      <w:r>
        <w:t xml:space="preserve">- « Numérisation, restauration » : Gérard Cardon (seulement trier), Daniel Nardin, Jean-François </w:t>
      </w:r>
    </w:p>
    <w:p w14:paraId="45369CFE" w14:textId="77777777" w:rsidR="007906E5" w:rsidRDefault="007906E5" w:rsidP="007906E5">
      <w:pPr>
        <w:pStyle w:val="Sansinterligne"/>
      </w:pPr>
      <w:r>
        <w:t>Capoulade (à partir de l’an prochain)</w:t>
      </w:r>
    </w:p>
    <w:p w14:paraId="6F73B0BE" w14:textId="58C137E2" w:rsidR="007906E5" w:rsidRDefault="007906E5" w:rsidP="007906E5">
      <w:pPr>
        <w:pStyle w:val="Sansinterligne"/>
      </w:pPr>
      <w:r>
        <w:t xml:space="preserve">- « Initiation à la photographie en relief » : Philippe Garcin-Marcon, Jean-François Capoulade, José Starck, Pierre Saint Ellier. Ces animateurs ont proposé de réaliser des ateliers d’initiation en présentiel dans leur région. Philippe Garcin-Marcon a animé un atelier selon le pré requis « avoir deux yeux et un smartphone » (voir Lettre de septembre). </w:t>
      </w:r>
    </w:p>
    <w:p w14:paraId="59F05E44" w14:textId="0789CF7E" w:rsidR="007906E5" w:rsidRDefault="007906E5" w:rsidP="007906E5">
      <w:pPr>
        <w:pStyle w:val="Sansinterligne"/>
      </w:pPr>
      <w:r>
        <w:t>On pourrait leur demander d'élaborer un tutoriel ou une vidéo de démonstration.</w:t>
      </w:r>
    </w:p>
    <w:p w14:paraId="12BD3A70" w14:textId="14262A2B" w:rsidR="007906E5" w:rsidRDefault="007906E5" w:rsidP="007906E5">
      <w:pPr>
        <w:pStyle w:val="Sansinterligne"/>
      </w:pPr>
      <w:r>
        <w:lastRenderedPageBreak/>
        <w:t xml:space="preserve">Trouver un animateur pour : « Esthétique » : </w:t>
      </w:r>
    </w:p>
    <w:p w14:paraId="625B83E4" w14:textId="3E4B75C0" w:rsidR="007906E5" w:rsidRDefault="007906E5" w:rsidP="007906E5">
      <w:pPr>
        <w:pStyle w:val="Sansinterligne"/>
      </w:pPr>
      <w:r>
        <w:t>Je ne vois pas d'autre thème sur lequel créer un nouveau groupe, sauf peut-être "Mini-formats" (</w:t>
      </w:r>
      <w:proofErr w:type="spellStart"/>
      <w:r>
        <w:t>View-master</w:t>
      </w:r>
      <w:proofErr w:type="spellEnd"/>
      <w:r>
        <w:t xml:space="preserve"> et Bruguière, il y a encore quelques pratiquants du </w:t>
      </w:r>
      <w:proofErr w:type="spellStart"/>
      <w:r>
        <w:t>View-master</w:t>
      </w:r>
      <w:proofErr w:type="spellEnd"/>
      <w:r>
        <w:t>).</w:t>
      </w:r>
    </w:p>
    <w:p w14:paraId="1641DC35" w14:textId="33B0D628" w:rsidR="007906E5" w:rsidRDefault="007906E5" w:rsidP="007906E5">
      <w:pPr>
        <w:pStyle w:val="Sansinterligne"/>
      </w:pPr>
      <w:r>
        <w:t>Si ces groupes ne sont pas destinés à constituer des "pavés " de la page d'accueil, il faudrait que la liste en soit aisément visible.</w:t>
      </w:r>
    </w:p>
    <w:p w14:paraId="22148B95" w14:textId="093B9ECF" w:rsidR="0026610D" w:rsidRDefault="0026610D" w:rsidP="007906E5">
      <w:pPr>
        <w:pStyle w:val="Sansinterligne"/>
      </w:pPr>
    </w:p>
    <w:p w14:paraId="4F483035" w14:textId="77777777" w:rsidR="0026610D" w:rsidRDefault="0026610D" w:rsidP="007906E5">
      <w:pPr>
        <w:pStyle w:val="Sansinterligne"/>
      </w:pPr>
    </w:p>
    <w:p w14:paraId="2D10A58F" w14:textId="0BA931B7" w:rsidR="001B40A0" w:rsidRDefault="001B40A0" w:rsidP="001B40A0">
      <w:pPr>
        <w:pStyle w:val="Titre2"/>
      </w:pPr>
      <w:r w:rsidRPr="001B40A0">
        <w:t xml:space="preserve">Noms de domaine </w:t>
      </w:r>
      <w:r w:rsidR="00286223">
        <w:t>sur stéréoscopie et image en relief</w:t>
      </w:r>
      <w:r w:rsidR="00907A9B">
        <w:t xml:space="preserve"> au 19/11/2022</w:t>
      </w:r>
    </w:p>
    <w:p w14:paraId="0F4F5F43" w14:textId="40898C88" w:rsidR="00286223" w:rsidRPr="00286223" w:rsidRDefault="00286223" w:rsidP="00FD7AFA">
      <w:pPr>
        <w:pStyle w:val="Sansinterligne"/>
      </w:pPr>
      <w:r w:rsidRPr="00286223">
        <w:t>Etat au 19/11/2022</w:t>
      </w:r>
      <w:r>
        <w:t> ; c’est une recherche ponctuelle, donc non exhaustive ;</w:t>
      </w:r>
      <w:r>
        <w:br/>
        <w:t xml:space="preserve"> Certains noms disponibles à cette date pourraient être déposés ultérieurement.</w:t>
      </w:r>
    </w:p>
    <w:p w14:paraId="50D4D066" w14:textId="77777777" w:rsidR="00286223" w:rsidRDefault="00286223" w:rsidP="00FD7AFA">
      <w:pPr>
        <w:pStyle w:val="Sansinterligne"/>
        <w:rPr>
          <w:b/>
          <w:bCs/>
        </w:rPr>
      </w:pPr>
    </w:p>
    <w:p w14:paraId="730F5EE0" w14:textId="73063965" w:rsidR="00FD7AFA" w:rsidRPr="0026610D" w:rsidRDefault="001B40A0" w:rsidP="00FD7AFA">
      <w:pPr>
        <w:pStyle w:val="Sansinterligne"/>
        <w:rPr>
          <w:b/>
          <w:bCs/>
        </w:rPr>
      </w:pPr>
      <w:r w:rsidRPr="0026610D">
        <w:rPr>
          <w:b/>
          <w:bCs/>
        </w:rPr>
        <w:t>Le club dispose des noms de domaine</w:t>
      </w:r>
      <w:r w:rsidR="00FD7AFA" w:rsidRPr="0026610D">
        <w:rPr>
          <w:b/>
          <w:bCs/>
        </w:rPr>
        <w:t> :</w:t>
      </w:r>
    </w:p>
    <w:p w14:paraId="4BC0BE56" w14:textId="1B3953A4" w:rsidR="001B40A0" w:rsidRDefault="001B40A0" w:rsidP="001B40A0">
      <w:r>
        <w:t>« image-en-relief.or</w:t>
      </w:r>
      <w:r w:rsidR="00FD7AFA">
        <w:t>g », « image-en-relief.fr » et « stereo-club.fr »</w:t>
      </w:r>
    </w:p>
    <w:p w14:paraId="743723FA" w14:textId="555734E6" w:rsidR="00EC5E2B" w:rsidRDefault="0026610D" w:rsidP="00EC5E2B">
      <w:r>
        <w:t>Attention faux ami</w:t>
      </w:r>
      <w:r w:rsidR="00EC5E2B" w:rsidRPr="00FD7AFA">
        <w:t xml:space="preserve"> « </w:t>
      </w:r>
      <w:r w:rsidR="00EC5E2B" w:rsidRPr="0026610D">
        <w:rPr>
          <w:color w:val="FF0000"/>
        </w:rPr>
        <w:t>stereoclub.fr</w:t>
      </w:r>
      <w:r w:rsidR="00EC5E2B" w:rsidRPr="00FD7AFA">
        <w:t xml:space="preserve"> »</w:t>
      </w:r>
      <w:r w:rsidR="00EC5E2B">
        <w:t xml:space="preserve"> (sans tiret !)</w:t>
      </w:r>
      <w:r w:rsidRPr="0026610D">
        <w:t xml:space="preserve"> </w:t>
      </w:r>
      <w:r>
        <w:t>c</w:t>
      </w:r>
      <w:r w:rsidRPr="00FD7AFA">
        <w:t xml:space="preserve">e nom de domaine </w:t>
      </w:r>
      <w:r w:rsidR="00EC5E2B" w:rsidRPr="00FD7AFA">
        <w:t>est déjà déposé</w:t>
      </w:r>
      <w:r w:rsidR="00EC5E2B">
        <w:t xml:space="preserve">, </w:t>
      </w:r>
      <w:r w:rsidR="00EC5E2B" w:rsidRPr="00FD7AFA">
        <w:t>depuis 2019</w:t>
      </w:r>
      <w:r w:rsidR="00EC5E2B">
        <w:t xml:space="preserve"> par TOTEM numérique </w:t>
      </w:r>
      <w:hyperlink r:id="rId11" w:history="1">
        <w:r w:rsidR="00EC5E2B" w:rsidRPr="00BE3A61">
          <w:rPr>
            <w:rStyle w:val="Lienhypertexte"/>
          </w:rPr>
          <w:t>http://www.totemnumerique.com/</w:t>
        </w:r>
      </w:hyperlink>
      <w:r w:rsidR="00EC5E2B">
        <w:t xml:space="preserve"> : Agence Web basée </w:t>
      </w:r>
      <w:r w:rsidR="00883B45">
        <w:t xml:space="preserve">à </w:t>
      </w:r>
      <w:r w:rsidR="00EC5E2B">
        <w:t xml:space="preserve">Toulouse, tous projets digitaux </w:t>
      </w:r>
    </w:p>
    <w:p w14:paraId="51749520" w14:textId="52EF36A4" w:rsidR="00EC5E2B" w:rsidRPr="00EC5E2B" w:rsidRDefault="00EC5E2B" w:rsidP="001B40A0">
      <w:pPr>
        <w:rPr>
          <w:b/>
          <w:bCs/>
        </w:rPr>
      </w:pPr>
      <w:r w:rsidRPr="00EC5E2B">
        <w:rPr>
          <w:b/>
          <w:bCs/>
        </w:rPr>
        <w:t>Noms de domaines avec « image » et « relief »</w:t>
      </w:r>
      <w:r w:rsidR="00883B45">
        <w:rPr>
          <w:b/>
          <w:bCs/>
        </w:rPr>
        <w:t xml:space="preserve"> déjà déposés</w:t>
      </w:r>
    </w:p>
    <w:p w14:paraId="33E0E03B" w14:textId="2CF6DBA6" w:rsidR="00FD7AFA" w:rsidRDefault="00FD7AFA" w:rsidP="001B40A0">
      <w:r w:rsidRPr="009D7FB6">
        <w:rPr>
          <w:highlight w:val="yellow"/>
        </w:rPr>
        <w:t>« imageenrelief.fr »</w:t>
      </w:r>
      <w:r w:rsidR="0026610D" w:rsidRPr="009D7FB6">
        <w:rPr>
          <w:highlight w:val="yellow"/>
        </w:rPr>
        <w:t> </w:t>
      </w:r>
      <w:r w:rsidR="00286223" w:rsidRPr="009D7FB6">
        <w:rPr>
          <w:highlight w:val="yellow"/>
        </w:rPr>
        <w:t xml:space="preserve">(sans tirets) </w:t>
      </w:r>
      <w:r w:rsidR="0026610D" w:rsidRPr="009D7FB6">
        <w:rPr>
          <w:highlight w:val="yellow"/>
        </w:rPr>
        <w:t>:</w:t>
      </w:r>
      <w:r w:rsidRPr="009D7FB6">
        <w:rPr>
          <w:highlight w:val="yellow"/>
        </w:rPr>
        <w:t xml:space="preserve"> </w:t>
      </w:r>
      <w:r w:rsidR="0026610D" w:rsidRPr="009D7FB6">
        <w:rPr>
          <w:highlight w:val="yellow"/>
        </w:rPr>
        <w:t xml:space="preserve">nom de domaine </w:t>
      </w:r>
      <w:r w:rsidRPr="009D7FB6">
        <w:rPr>
          <w:highlight w:val="yellow"/>
        </w:rPr>
        <w:t>encore disponible</w:t>
      </w:r>
      <w:r w:rsidR="00EC5E2B" w:rsidRPr="009D7FB6">
        <w:rPr>
          <w:highlight w:val="yellow"/>
        </w:rPr>
        <w:t xml:space="preserve"> </w:t>
      </w:r>
      <w:r w:rsidR="00EC5E2B" w:rsidRPr="009D7FB6">
        <w:rPr>
          <w:highlight w:val="yellow"/>
        </w:rPr>
        <w:sym w:font="Wingdings" w:char="F0E8"/>
      </w:r>
      <w:r w:rsidR="00EC5E2B" w:rsidRPr="009D7FB6">
        <w:rPr>
          <w:highlight w:val="yellow"/>
        </w:rPr>
        <w:t xml:space="preserve"> à déposer ?</w:t>
      </w:r>
    </w:p>
    <w:p w14:paraId="54C619ED" w14:textId="36F313EA" w:rsidR="00EC5E2B" w:rsidRDefault="00EC5E2B" w:rsidP="00EC5E2B">
      <w:r w:rsidRPr="00FD7AFA">
        <w:t xml:space="preserve"> </w:t>
      </w:r>
      <w:r w:rsidRPr="009D7FB6">
        <w:rPr>
          <w:highlight w:val="yellow"/>
        </w:rPr>
        <w:t>« voir-en-relief.fr »</w:t>
      </w:r>
      <w:r w:rsidR="0026610D" w:rsidRPr="009D7FB6">
        <w:rPr>
          <w:highlight w:val="yellow"/>
        </w:rPr>
        <w:t> </w:t>
      </w:r>
      <w:bookmarkStart w:id="0" w:name="_Hlk119759172"/>
      <w:r w:rsidR="0026610D" w:rsidRPr="009D7FB6">
        <w:rPr>
          <w:highlight w:val="yellow"/>
        </w:rPr>
        <w:t xml:space="preserve">: </w:t>
      </w:r>
      <w:r w:rsidRPr="009D7FB6">
        <w:rPr>
          <w:highlight w:val="yellow"/>
        </w:rPr>
        <w:t xml:space="preserve"> </w:t>
      </w:r>
      <w:r w:rsidR="0026610D" w:rsidRPr="009D7FB6">
        <w:rPr>
          <w:highlight w:val="yellow"/>
        </w:rPr>
        <w:t xml:space="preserve">nom de domaine </w:t>
      </w:r>
      <w:bookmarkEnd w:id="0"/>
      <w:r w:rsidRPr="009D7FB6">
        <w:rPr>
          <w:highlight w:val="yellow"/>
        </w:rPr>
        <w:t>encore disponible</w:t>
      </w:r>
    </w:p>
    <w:p w14:paraId="298CB1A1" w14:textId="46BABA2F" w:rsidR="00FD7AFA" w:rsidRDefault="0026610D" w:rsidP="00FD7AFA">
      <w:r>
        <w:t xml:space="preserve">« </w:t>
      </w:r>
      <w:r w:rsidRPr="0026610D">
        <w:rPr>
          <w:color w:val="FF0000"/>
        </w:rPr>
        <w:t xml:space="preserve">imagerelief.fr </w:t>
      </w:r>
      <w:r>
        <w:t>» c</w:t>
      </w:r>
      <w:r w:rsidR="00FD7AFA">
        <w:t xml:space="preserve">e nom de domaine est déjà déposé ; </w:t>
      </w:r>
      <w:r w:rsidR="00FD7AFA">
        <w:br/>
        <w:t xml:space="preserve">Adresse : Whois </w:t>
      </w:r>
      <w:proofErr w:type="spellStart"/>
      <w:r w:rsidR="00FD7AFA">
        <w:t>Privacy</w:t>
      </w:r>
      <w:proofErr w:type="spellEnd"/>
      <w:r w:rsidR="00FD7AFA">
        <w:t xml:space="preserve"> Protection </w:t>
      </w:r>
      <w:proofErr w:type="spellStart"/>
      <w:r w:rsidR="00FD7AFA">
        <w:t>Foundation</w:t>
      </w:r>
      <w:proofErr w:type="spellEnd"/>
      <w:r w:rsidR="00FD7AFA">
        <w:t xml:space="preserve"> / </w:t>
      </w:r>
      <w:proofErr w:type="spellStart"/>
      <w:r w:rsidR="00FD7AFA">
        <w:t>Kipstraat</w:t>
      </w:r>
      <w:proofErr w:type="spellEnd"/>
      <w:r w:rsidR="00FD7AFA">
        <w:t xml:space="preserve"> 3c-5c / 3011 RR Rotterdam / NL</w:t>
      </w:r>
    </w:p>
    <w:p w14:paraId="032142FA" w14:textId="0EF61D40" w:rsidR="00EC5E2B" w:rsidRDefault="00EC5E2B" w:rsidP="00FD7AFA">
      <w:r w:rsidRPr="00EC5E2B">
        <w:rPr>
          <w:b/>
          <w:bCs/>
        </w:rPr>
        <w:t>Noms de domaines avec</w:t>
      </w:r>
      <w:r>
        <w:rPr>
          <w:b/>
          <w:bCs/>
        </w:rPr>
        <w:t xml:space="preserve"> </w:t>
      </w:r>
      <w:proofErr w:type="spellStart"/>
      <w:r>
        <w:rPr>
          <w:b/>
          <w:bCs/>
        </w:rPr>
        <w:t>stereoscop</w:t>
      </w:r>
      <w:proofErr w:type="spellEnd"/>
      <w:r>
        <w:rPr>
          <w:b/>
          <w:bCs/>
        </w:rPr>
        <w:t>…</w:t>
      </w:r>
    </w:p>
    <w:p w14:paraId="7086B43F" w14:textId="1F565E2B" w:rsidR="0026610D" w:rsidRDefault="0026610D" w:rsidP="00FD7AFA">
      <w:r>
        <w:t>« </w:t>
      </w:r>
      <w:r w:rsidRPr="0026610D">
        <w:t>stereoscopie.fr</w:t>
      </w:r>
      <w:r>
        <w:t xml:space="preserve"> » : site de Pierre Meindre </w:t>
      </w:r>
    </w:p>
    <w:p w14:paraId="3DE261AF" w14:textId="149C84B1" w:rsidR="00FD7AFA" w:rsidRDefault="0026610D" w:rsidP="00FD7AFA">
      <w:r>
        <w:t>« </w:t>
      </w:r>
      <w:r w:rsidR="00FD7AFA">
        <w:t>stereoscopie.eu</w:t>
      </w:r>
      <w:r>
        <w:t> »</w:t>
      </w:r>
      <w:r w:rsidR="00EC5E2B">
        <w:t xml:space="preserve"> : </w:t>
      </w:r>
      <w:r w:rsidR="00FD7AFA">
        <w:t>site du Groupe stéréoscopique franco-suisse, par Pascal Granger</w:t>
      </w:r>
    </w:p>
    <w:p w14:paraId="1B5415C7" w14:textId="61716718" w:rsidR="00FD7AFA" w:rsidRDefault="0026610D" w:rsidP="00FD7AFA">
      <w:r w:rsidRPr="0026610D">
        <w:t>« </w:t>
      </w:r>
      <w:r w:rsidR="00EC5E2B" w:rsidRPr="0026610D">
        <w:t>stereoscopy.com</w:t>
      </w:r>
      <w:r w:rsidRPr="0026610D">
        <w:t> »</w:t>
      </w:r>
      <w:r w:rsidR="00EC5E2B">
        <w:t> :</w:t>
      </w:r>
      <w:r w:rsidR="00FD7AFA">
        <w:t xml:space="preserve"> site de Alexander Klein.</w:t>
      </w:r>
    </w:p>
    <w:p w14:paraId="75B461C7" w14:textId="13B1D835" w:rsidR="00FD7AFA" w:rsidRDefault="0026610D" w:rsidP="00FD7AFA">
      <w:r>
        <w:t>« </w:t>
      </w:r>
      <w:r w:rsidR="00FD7AFA" w:rsidRPr="00FD7AFA">
        <w:t>stereoskopie.org</w:t>
      </w:r>
      <w:r>
        <w:t> »</w:t>
      </w:r>
      <w:r w:rsidR="00FD7AFA">
        <w:t xml:space="preserve"> : </w:t>
      </w:r>
      <w:r w:rsidR="00FD7AFA" w:rsidRPr="00FD7AFA">
        <w:t xml:space="preserve"> </w:t>
      </w:r>
      <w:r w:rsidR="00EC5E2B">
        <w:t xml:space="preserve">site </w:t>
      </w:r>
      <w:r w:rsidR="00FD7AFA" w:rsidRPr="00FD7AFA">
        <w:t>de la DGS</w:t>
      </w:r>
      <w:r w:rsidR="00FD7AFA">
        <w:t xml:space="preserve"> (Allemagne)</w:t>
      </w:r>
    </w:p>
    <w:p w14:paraId="6719576C" w14:textId="3C3B6873" w:rsidR="00FD7AFA" w:rsidRDefault="0026610D" w:rsidP="00FD7AFA">
      <w:r>
        <w:t>« </w:t>
      </w:r>
      <w:r w:rsidR="00FD7AFA">
        <w:t>stereoscopic.org</w:t>
      </w:r>
      <w:r>
        <w:t> » </w:t>
      </w:r>
      <w:r w:rsidR="00FD7AFA">
        <w:t xml:space="preserve"> : Stereoscopic Displays and Applications / The </w:t>
      </w:r>
      <w:proofErr w:type="spellStart"/>
      <w:r w:rsidR="00FD7AFA">
        <w:t>World's</w:t>
      </w:r>
      <w:proofErr w:type="spellEnd"/>
      <w:r w:rsidR="00FD7AFA">
        <w:t xml:space="preserve"> Premier </w:t>
      </w:r>
      <w:proofErr w:type="spellStart"/>
      <w:r w:rsidR="00FD7AFA">
        <w:t>Conference</w:t>
      </w:r>
      <w:proofErr w:type="spellEnd"/>
      <w:r w:rsidR="00FD7AFA">
        <w:t xml:space="preserve"> for 3D Innovation</w:t>
      </w:r>
    </w:p>
    <w:p w14:paraId="4E22DC7E" w14:textId="0A82AA9E" w:rsidR="00286223" w:rsidRDefault="00286223" w:rsidP="00FD7AFA">
      <w:r>
        <w:t>-------------</w:t>
      </w:r>
    </w:p>
    <w:p w14:paraId="5D100E66" w14:textId="397EC396" w:rsidR="00EC5E2B" w:rsidRDefault="00EC5E2B" w:rsidP="00EC5E2B">
      <w:r>
        <w:t xml:space="preserve"> « stereoscopie.org » </w:t>
      </w:r>
      <w:r w:rsidR="0026610D" w:rsidRPr="0026610D">
        <w:t xml:space="preserve">: </w:t>
      </w:r>
      <w:r w:rsidR="0026610D">
        <w:t xml:space="preserve"> ce</w:t>
      </w:r>
      <w:r w:rsidR="0026610D" w:rsidRPr="0026610D">
        <w:t xml:space="preserve"> nom de domaine </w:t>
      </w:r>
      <w:r>
        <w:t>s</w:t>
      </w:r>
      <w:r w:rsidR="0026610D">
        <w:t>emble</w:t>
      </w:r>
      <w:r>
        <w:t xml:space="preserve"> encore disponible</w:t>
      </w:r>
    </w:p>
    <w:p w14:paraId="6C982785" w14:textId="1DB9F964" w:rsidR="00EC5E2B" w:rsidRDefault="00EC5E2B" w:rsidP="00EC5E2B">
      <w:r>
        <w:t xml:space="preserve"> « stereoscope.fr » </w:t>
      </w:r>
      <w:r w:rsidR="0026610D" w:rsidRPr="0026610D">
        <w:t xml:space="preserve">:  </w:t>
      </w:r>
      <w:r w:rsidR="0026610D">
        <w:t xml:space="preserve">ce </w:t>
      </w:r>
      <w:r w:rsidR="0026610D" w:rsidRPr="0026610D">
        <w:t xml:space="preserve">nom de domaine </w:t>
      </w:r>
      <w:r>
        <w:t xml:space="preserve">est encore disponible </w:t>
      </w:r>
    </w:p>
    <w:p w14:paraId="02A13811" w14:textId="655D1D28" w:rsidR="00286223" w:rsidRDefault="00286223" w:rsidP="00EC5E2B">
      <w:r>
        <w:t>-----------------------</w:t>
      </w:r>
    </w:p>
    <w:p w14:paraId="0EE8D686" w14:textId="472D9F0C" w:rsidR="00286223" w:rsidRDefault="00286223" w:rsidP="00EC5E2B">
      <w:r>
        <w:t xml:space="preserve">Par ailleurs « Stéréo Club » est une émission de TF1 </w:t>
      </w:r>
      <w:proofErr w:type="spellStart"/>
      <w:r>
        <w:t>cf</w:t>
      </w:r>
      <w:proofErr w:type="spellEnd"/>
      <w:r>
        <w:t xml:space="preserve"> : </w:t>
      </w:r>
      <w:r w:rsidRPr="00286223">
        <w:t>https://www.tf1.fr/tf1/stereo-club</w:t>
      </w:r>
    </w:p>
    <w:p w14:paraId="6EB17C46" w14:textId="32BF89AE" w:rsidR="00FD7AFA" w:rsidRDefault="005D6F20" w:rsidP="005D6F20">
      <w:pPr>
        <w:pStyle w:val="Titre2"/>
      </w:pPr>
      <w:r>
        <w:t xml:space="preserve"> Divers</w:t>
      </w:r>
      <w:r w:rsidR="00883B45">
        <w:t xml:space="preserve"> : </w:t>
      </w:r>
      <w:r>
        <w:t xml:space="preserve"> </w:t>
      </w:r>
      <w:r w:rsidR="00883B45">
        <w:t>questions et suggestions</w:t>
      </w:r>
    </w:p>
    <w:p w14:paraId="685ACF90" w14:textId="4849EC3E" w:rsidR="00883B45" w:rsidRPr="00883B45" w:rsidRDefault="00883B45" w:rsidP="00883B45">
      <w:pPr>
        <w:spacing w:after="0"/>
        <w:rPr>
          <w:b/>
          <w:bCs/>
        </w:rPr>
      </w:pPr>
      <w:r w:rsidRPr="00883B45">
        <w:rPr>
          <w:b/>
          <w:bCs/>
        </w:rPr>
        <w:t xml:space="preserve">Eléments intégrés </w:t>
      </w:r>
      <w:r>
        <w:rPr>
          <w:b/>
          <w:bCs/>
        </w:rPr>
        <w:t>depuis</w:t>
      </w:r>
      <w:r w:rsidRPr="00883B45">
        <w:rPr>
          <w:b/>
          <w:bCs/>
        </w:rPr>
        <w:t xml:space="preserve"> le questionnaire</w:t>
      </w:r>
      <w:r>
        <w:rPr>
          <w:b/>
          <w:bCs/>
        </w:rPr>
        <w:t>.</w:t>
      </w:r>
    </w:p>
    <w:p w14:paraId="7ED9C676" w14:textId="07AA546B" w:rsidR="00883B45" w:rsidRPr="00883B45" w:rsidRDefault="0079490F" w:rsidP="00883B45">
      <w:pPr>
        <w:spacing w:after="0"/>
      </w:pPr>
      <w:r>
        <w:t xml:space="preserve">- </w:t>
      </w:r>
      <w:r w:rsidR="00883B45" w:rsidRPr="00883B45">
        <w:t>Un</w:t>
      </w:r>
      <w:r w:rsidR="00883B45">
        <w:t xml:space="preserve"> plan du site actualisé a été publié</w:t>
      </w:r>
    </w:p>
    <w:p w14:paraId="039FA671" w14:textId="2843D2BD" w:rsidR="00883B45" w:rsidRPr="00883B45" w:rsidRDefault="0079490F" w:rsidP="00883B45">
      <w:pPr>
        <w:spacing w:after="0"/>
      </w:pPr>
      <w:r>
        <w:t xml:space="preserve">- </w:t>
      </w:r>
      <w:r w:rsidR="00883B45" w:rsidRPr="00883B45">
        <w:t>La rubrique bibliothèque précise que les livres qui sont maintenant à la MAP ne sont plus empruntables, seulement consultables</w:t>
      </w:r>
    </w:p>
    <w:p w14:paraId="1F105456" w14:textId="45D4F22B" w:rsidR="00883B45" w:rsidRPr="00883B45" w:rsidRDefault="0079490F" w:rsidP="00883B45">
      <w:pPr>
        <w:spacing w:after="0"/>
      </w:pPr>
      <w:r>
        <w:lastRenderedPageBreak/>
        <w:t xml:space="preserve">- </w:t>
      </w:r>
      <w:r w:rsidR="00883B45" w:rsidRPr="00883B45">
        <w:t>En bas de chaque page les boutons « précédent » et « suivant » ont été masqués</w:t>
      </w:r>
    </w:p>
    <w:p w14:paraId="5F905F5D" w14:textId="77777777" w:rsidR="00883B45" w:rsidRDefault="00883B45" w:rsidP="00883B45">
      <w:pPr>
        <w:spacing w:after="0"/>
        <w:rPr>
          <w:b/>
          <w:bCs/>
        </w:rPr>
      </w:pPr>
    </w:p>
    <w:p w14:paraId="1DF29C38" w14:textId="50802821" w:rsidR="00883B45" w:rsidRDefault="00883B45" w:rsidP="00883B45">
      <w:pPr>
        <w:spacing w:after="0"/>
      </w:pPr>
      <w:r w:rsidRPr="00883B45">
        <w:rPr>
          <w:b/>
          <w:bCs/>
        </w:rPr>
        <w:t xml:space="preserve">Pas mal de diaporamas affichent le couple d’images haut et bas, pourquoi ? </w:t>
      </w:r>
      <w:r w:rsidRPr="00883B45">
        <w:rPr>
          <w:b/>
          <w:bCs/>
        </w:rPr>
        <w:br/>
      </w:r>
      <w:r>
        <w:sym w:font="Wingdings" w:char="F0E8"/>
      </w:r>
      <w:r>
        <w:t xml:space="preserve"> C’est l’auteur du diaporama qui produit un fichier vidéo avec une forme qu’il décide (côte-côte compressé ou haut/bas compressé) c’est non</w:t>
      </w:r>
      <w:r w:rsidRPr="00607303">
        <w:t xml:space="preserve"> </w:t>
      </w:r>
      <w:r>
        <w:t>m</w:t>
      </w:r>
      <w:r w:rsidRPr="00607303">
        <w:t>odifiable</w:t>
      </w:r>
      <w:r>
        <w:t xml:space="preserve">. Les vidéos en côte-à-côte non compressé en : 3840 x 1080px (32/9) ne passent pas dans un câble HDMI standard ; certaines TV 3D ne savent pas les exploiter en 3D (même fournies sur clef USB). </w:t>
      </w:r>
    </w:p>
    <w:p w14:paraId="7F5FC504" w14:textId="7D49AFA6" w:rsidR="00883B45" w:rsidRDefault="00883B45" w:rsidP="00883B45">
      <w:pPr>
        <w:spacing w:after="0"/>
      </w:pPr>
      <w:r>
        <w:t xml:space="preserve">L’ISU publie sur sa chaîne YouTube des diaporamas ISU-CODE sous divers formats, dont un côte-à-côte non compressé, en qualité allant jusqu’au 4k et au 8k , donc avec la possibilité d’afficher en double 4k … si le matériel d’affichage offre cette possibilité exemple : </w:t>
      </w:r>
      <w:hyperlink r:id="rId12" w:history="1">
        <w:r w:rsidRPr="00175312">
          <w:rPr>
            <w:rStyle w:val="Lienhypertexte"/>
          </w:rPr>
          <w:t>https://youtu.be/m6Ah87VrfoA</w:t>
        </w:r>
      </w:hyperlink>
      <w:r>
        <w:t xml:space="preserve"> </w:t>
      </w:r>
      <w:r w:rsidRPr="00F40EEC">
        <w:t>Club Online Digital Exchange Round 24, Part C (</w:t>
      </w:r>
      <w:proofErr w:type="spellStart"/>
      <w:r w:rsidRPr="00F40EEC">
        <w:t>September</w:t>
      </w:r>
      <w:proofErr w:type="spellEnd"/>
      <w:r w:rsidRPr="00F40EEC">
        <w:t xml:space="preserve"> 2019)</w:t>
      </w:r>
    </w:p>
    <w:p w14:paraId="18161EE5" w14:textId="77777777" w:rsidR="00883B45" w:rsidRDefault="00883B45" w:rsidP="00883B45">
      <w:pPr>
        <w:spacing w:after="0"/>
      </w:pPr>
      <w:r>
        <w:t>Il y a aussi publication d’une version anaglyphe avec une définition allant jusqu’au 8K.</w:t>
      </w:r>
    </w:p>
    <w:p w14:paraId="23ABF529" w14:textId="4D19C469" w:rsidR="00883B45" w:rsidRDefault="00883B45" w:rsidP="00883B45">
      <w:pPr>
        <w:spacing w:after="0"/>
      </w:pPr>
      <w:r>
        <w:t xml:space="preserve">Le site du SCF n’est pas équipé pour faire office directement de serveur </w:t>
      </w:r>
      <w:proofErr w:type="gramStart"/>
      <w:r>
        <w:t>vidéos</w:t>
      </w:r>
      <w:proofErr w:type="gramEnd"/>
      <w:r>
        <w:t xml:space="preserve"> en 8K</w:t>
      </w:r>
    </w:p>
    <w:p w14:paraId="7F26F4D3" w14:textId="77777777" w:rsidR="00883B45" w:rsidRDefault="00883B45" w:rsidP="00883B45">
      <w:pPr>
        <w:spacing w:after="0"/>
      </w:pPr>
      <w:r>
        <w:t>Par contre la médiathèque 3D du club référence les vidéos 3D publiées sur divers sites notamment YouTube, sans exclusive sur la taille et le mode 3D.</w:t>
      </w:r>
    </w:p>
    <w:p w14:paraId="7A36A8B2" w14:textId="77777777" w:rsidR="00883B45" w:rsidRDefault="00883B45" w:rsidP="005D6F20">
      <w:pPr>
        <w:pStyle w:val="Sansinterligne"/>
      </w:pPr>
    </w:p>
    <w:p w14:paraId="0A9E9D4B" w14:textId="2695CC82" w:rsidR="005D6F20" w:rsidRDefault="005D6F20" w:rsidP="005D6F20">
      <w:pPr>
        <w:pStyle w:val="Sansinterligne"/>
      </w:pPr>
      <w:r w:rsidRPr="004C4F29">
        <w:rPr>
          <w:b/>
          <w:bCs/>
        </w:rPr>
        <w:t>Pour faire connaître la Lettre</w:t>
      </w:r>
      <w:r>
        <w:t> : proposition, rendre publique un extrait, réalisé par simple sélection de quelques pages : une avec sommaire + calendrier+ éditorial + un article. Pourrait se substituer à la publication du sommaire en français, / couplé avec une image extraite de la Lettre dans page d’accueil (test d’opération de l’extrait de pages puis de leur regroupement avec PDF Candy Desktop ; on pourrait ajouter une page fixe, utilisant l’ours ordinaire plus lien vers adhésion.</w:t>
      </w:r>
    </w:p>
    <w:p w14:paraId="5BD3612E" w14:textId="57440643" w:rsidR="004C4F29" w:rsidRDefault="004C4F29" w:rsidP="005D6F20">
      <w:pPr>
        <w:pStyle w:val="Sansinterligne"/>
      </w:pPr>
    </w:p>
    <w:p w14:paraId="67B12F66" w14:textId="6DA8C13E" w:rsidR="004C4F29" w:rsidRPr="004C4F29" w:rsidRDefault="004C4F29" w:rsidP="005D6F20">
      <w:pPr>
        <w:pStyle w:val="Sansinterligne"/>
        <w:rPr>
          <w:b/>
          <w:bCs/>
        </w:rPr>
      </w:pPr>
      <w:r w:rsidRPr="004C4F29">
        <w:rPr>
          <w:b/>
          <w:bCs/>
        </w:rPr>
        <w:t>Musique pour diaporama et vidéos à publier</w:t>
      </w:r>
      <w:r>
        <w:rPr>
          <w:b/>
          <w:bCs/>
        </w:rPr>
        <w:t xml:space="preserve"> / présenter en public</w:t>
      </w:r>
    </w:p>
    <w:p w14:paraId="56B7EB06" w14:textId="4C482820" w:rsidR="004C4F29" w:rsidRDefault="004C4F29" w:rsidP="005D6F20">
      <w:pPr>
        <w:pStyle w:val="Sansinterligne"/>
      </w:pPr>
      <w:r>
        <w:t>Certains sites de musique libre de droit sont listés dans « </w:t>
      </w:r>
      <w:r w:rsidRPr="00065389">
        <w:t xml:space="preserve">Comment Faire &gt; Créer Diaporamas et Vidéos &gt; Initiation au montage de diaporamas avec Magix </w:t>
      </w:r>
      <w:proofErr w:type="spellStart"/>
      <w:r w:rsidRPr="00065389">
        <w:t>Video</w:t>
      </w:r>
      <w:proofErr w:type="spellEnd"/>
      <w:r>
        <w:t> », partie « </w:t>
      </w:r>
      <w:r w:rsidRPr="00065389">
        <w:t>Annexe : Sources de musique libre de droit</w:t>
      </w:r>
      <w:r>
        <w:t> ».</w:t>
      </w:r>
    </w:p>
    <w:p w14:paraId="14AA5813" w14:textId="6EAD6E29" w:rsidR="004C4F29" w:rsidRDefault="004C4F29" w:rsidP="004C4F29">
      <w:r>
        <w:t>Un article autonome du site pourrait être dédié à ce sujet, et les incidences précisées.</w:t>
      </w:r>
    </w:p>
    <w:p w14:paraId="509273D2" w14:textId="0802517C" w:rsidR="004C4F29" w:rsidRPr="004C4F29" w:rsidRDefault="004C4F29" w:rsidP="004C4F29">
      <w:r w:rsidRPr="004C4F29">
        <w:rPr>
          <w:b/>
          <w:bCs/>
        </w:rPr>
        <w:t>Forum ?</w:t>
      </w:r>
      <w:r>
        <w:t xml:space="preserve"> </w:t>
      </w:r>
      <w:r>
        <w:br/>
        <w:t>Il n’est pas envisagé de développer un forum spécifique ; utiliser les forums existant</w:t>
      </w:r>
      <w:r w:rsidR="0079490F">
        <w:t>s.</w:t>
      </w:r>
      <w:r>
        <w:br/>
        <w:t xml:space="preserve">Par ailleurs </w:t>
      </w:r>
      <w:r w:rsidRPr="004C4F29">
        <w:t xml:space="preserve">des adhérents-auteurs </w:t>
      </w:r>
      <w:r>
        <w:t xml:space="preserve">peuvent </w:t>
      </w:r>
      <w:r w:rsidRPr="004C4F29">
        <w:t>créer des pages sur le site, notamment pour des groupes de travail.</w:t>
      </w:r>
    </w:p>
    <w:p w14:paraId="0738448C" w14:textId="1D721F33" w:rsidR="004C4F29" w:rsidRDefault="004C4F29" w:rsidP="004C4F29">
      <w:r>
        <w:t>E</w:t>
      </w:r>
      <w:r w:rsidRPr="00C2316D">
        <w:rPr>
          <w:b/>
          <w:bCs/>
        </w:rPr>
        <w:t>rgonomie du visualiseur</w:t>
      </w:r>
      <w:r>
        <w:rPr>
          <w:b/>
          <w:bCs/>
        </w:rPr>
        <w:t xml:space="preserve"> et documentation </w:t>
      </w:r>
      <w:r>
        <w:rPr>
          <w:b/>
          <w:bCs/>
        </w:rPr>
        <w:br/>
      </w:r>
      <w:r>
        <w:t>La documentation mériterait d’être plus directement accessible lors de certaines consultations, et aussi d’être revue à partir des expériences d’utilisateurs</w:t>
      </w:r>
    </w:p>
    <w:p w14:paraId="2303A962" w14:textId="77777777" w:rsidR="004C4F29" w:rsidRDefault="004C4F29" w:rsidP="004C4F29"/>
    <w:p w14:paraId="6A362761" w14:textId="77777777" w:rsidR="004C4F29" w:rsidRDefault="004C4F29" w:rsidP="005D6F20">
      <w:pPr>
        <w:pStyle w:val="Sansinterligne"/>
      </w:pPr>
    </w:p>
    <w:p w14:paraId="0204FDC6" w14:textId="77777777" w:rsidR="005D6F20" w:rsidRDefault="005D6F20" w:rsidP="005D6F20"/>
    <w:p w14:paraId="6DD7CB49" w14:textId="77777777" w:rsidR="005D6F20" w:rsidRPr="001B40A0" w:rsidRDefault="005D6F20" w:rsidP="00FD7AFA"/>
    <w:sectPr w:rsidR="005D6F20" w:rsidRPr="001B40A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A6838" w14:textId="77777777" w:rsidR="00677107" w:rsidRDefault="00677107" w:rsidP="00D03A08">
      <w:pPr>
        <w:spacing w:after="0" w:line="240" w:lineRule="auto"/>
      </w:pPr>
      <w:r>
        <w:separator/>
      </w:r>
    </w:p>
  </w:endnote>
  <w:endnote w:type="continuationSeparator" w:id="0">
    <w:p w14:paraId="634B192C" w14:textId="77777777" w:rsidR="00677107" w:rsidRDefault="00677107" w:rsidP="00D0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aunPenh">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oolBora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6B5FA" w14:textId="77777777" w:rsidR="00677107" w:rsidRDefault="00677107" w:rsidP="00D03A08">
      <w:pPr>
        <w:spacing w:after="0" w:line="240" w:lineRule="auto"/>
      </w:pPr>
      <w:r>
        <w:separator/>
      </w:r>
    </w:p>
  </w:footnote>
  <w:footnote w:type="continuationSeparator" w:id="0">
    <w:p w14:paraId="777B2170" w14:textId="77777777" w:rsidR="00677107" w:rsidRDefault="00677107" w:rsidP="00D03A08">
      <w:pPr>
        <w:spacing w:after="0" w:line="240" w:lineRule="auto"/>
      </w:pPr>
      <w:r>
        <w:continuationSeparator/>
      </w:r>
    </w:p>
  </w:footnote>
  <w:footnote w:id="1">
    <w:p w14:paraId="07812090" w14:textId="50E393C6" w:rsidR="00024544" w:rsidRDefault="00024544" w:rsidP="00853A9E">
      <w:pPr>
        <w:pStyle w:val="Notedebasdepage"/>
      </w:pPr>
      <w:r>
        <w:rPr>
          <w:rStyle w:val="Appelnotedebasdep"/>
        </w:rPr>
        <w:footnoteRef/>
      </w:r>
      <w:r>
        <w:t xml:space="preserve"> Voir les éléments transmis au</w:t>
      </w:r>
      <w:r w:rsidR="00B5541E">
        <w:t>x</w:t>
      </w:r>
      <w:r>
        <w:t xml:space="preserve"> membres du CA le </w:t>
      </w:r>
      <w:r w:rsidRPr="00024544">
        <w:t>dim. 19/06/2022 18:35</w:t>
      </w:r>
      <w:r w:rsidR="00853A9E">
        <w:t xml:space="preserve"> comprenant : une note de point d'étape n°1 ,  la compilation des réponses parvenues, un document sur des éléments techniques.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7632" w14:textId="32305FCD" w:rsidR="00B5541E" w:rsidRDefault="00B5541E">
    <w:pPr>
      <w:pStyle w:val="En-tte"/>
    </w:pPr>
    <w:r>
      <w:t>François Lagarde</w:t>
    </w:r>
    <w:r>
      <w:tab/>
    </w:r>
    <w:r>
      <w:tab/>
      <w:t>19/11/2022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23"/>
    <w:rsid w:val="00005EF0"/>
    <w:rsid w:val="00006E56"/>
    <w:rsid w:val="00022CB2"/>
    <w:rsid w:val="00024544"/>
    <w:rsid w:val="00043C45"/>
    <w:rsid w:val="000E0382"/>
    <w:rsid w:val="000E1743"/>
    <w:rsid w:val="001247C5"/>
    <w:rsid w:val="001B40A0"/>
    <w:rsid w:val="0026610D"/>
    <w:rsid w:val="00286223"/>
    <w:rsid w:val="002B2FBA"/>
    <w:rsid w:val="002C77CD"/>
    <w:rsid w:val="002C7B6C"/>
    <w:rsid w:val="002F254B"/>
    <w:rsid w:val="002F573C"/>
    <w:rsid w:val="0031336A"/>
    <w:rsid w:val="00343F04"/>
    <w:rsid w:val="003478BA"/>
    <w:rsid w:val="00356B4C"/>
    <w:rsid w:val="0037500A"/>
    <w:rsid w:val="00393551"/>
    <w:rsid w:val="0039771E"/>
    <w:rsid w:val="003C31AE"/>
    <w:rsid w:val="00474C0D"/>
    <w:rsid w:val="00490441"/>
    <w:rsid w:val="004C4F29"/>
    <w:rsid w:val="004E4C3A"/>
    <w:rsid w:val="005122CE"/>
    <w:rsid w:val="00530FA4"/>
    <w:rsid w:val="00552751"/>
    <w:rsid w:val="00580FAB"/>
    <w:rsid w:val="005D6F20"/>
    <w:rsid w:val="00607303"/>
    <w:rsid w:val="0065455A"/>
    <w:rsid w:val="00677107"/>
    <w:rsid w:val="006815B1"/>
    <w:rsid w:val="00697929"/>
    <w:rsid w:val="00700134"/>
    <w:rsid w:val="00757D37"/>
    <w:rsid w:val="007655F4"/>
    <w:rsid w:val="007906E5"/>
    <w:rsid w:val="0079490F"/>
    <w:rsid w:val="008426B1"/>
    <w:rsid w:val="00851BA5"/>
    <w:rsid w:val="00853A9E"/>
    <w:rsid w:val="00883B45"/>
    <w:rsid w:val="0088651B"/>
    <w:rsid w:val="00907A9B"/>
    <w:rsid w:val="0093324A"/>
    <w:rsid w:val="00961F23"/>
    <w:rsid w:val="009676E0"/>
    <w:rsid w:val="00997771"/>
    <w:rsid w:val="009D7BD2"/>
    <w:rsid w:val="009D7FB6"/>
    <w:rsid w:val="00A12FC2"/>
    <w:rsid w:val="00A21EC0"/>
    <w:rsid w:val="00A33E41"/>
    <w:rsid w:val="00A73097"/>
    <w:rsid w:val="00A77C4B"/>
    <w:rsid w:val="00B07AF3"/>
    <w:rsid w:val="00B5541E"/>
    <w:rsid w:val="00B61C23"/>
    <w:rsid w:val="00B76262"/>
    <w:rsid w:val="00B916F1"/>
    <w:rsid w:val="00BB24BA"/>
    <w:rsid w:val="00BD6111"/>
    <w:rsid w:val="00BE2611"/>
    <w:rsid w:val="00C054C4"/>
    <w:rsid w:val="00C63525"/>
    <w:rsid w:val="00D03A08"/>
    <w:rsid w:val="00D23082"/>
    <w:rsid w:val="00D57C4D"/>
    <w:rsid w:val="00DD250B"/>
    <w:rsid w:val="00DE0272"/>
    <w:rsid w:val="00E04B15"/>
    <w:rsid w:val="00E36D97"/>
    <w:rsid w:val="00E64081"/>
    <w:rsid w:val="00E749A8"/>
    <w:rsid w:val="00EA2EF0"/>
    <w:rsid w:val="00EC5E2B"/>
    <w:rsid w:val="00EF20BA"/>
    <w:rsid w:val="00F147B7"/>
    <w:rsid w:val="00F40EEC"/>
    <w:rsid w:val="00FD022E"/>
    <w:rsid w:val="00FD7AFA"/>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080C"/>
  <w15:chartTrackingRefBased/>
  <w15:docId w15:val="{A86DBF0B-E6F6-452A-B2FC-34E6CE4C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7906E5"/>
    <w:pPr>
      <w:pBdr>
        <w:top w:val="single" w:sz="4" w:space="1" w:color="auto"/>
        <w:left w:val="single" w:sz="4" w:space="4" w:color="auto"/>
        <w:bottom w:val="single" w:sz="4" w:space="1" w:color="auto"/>
        <w:right w:val="single" w:sz="4" w:space="4" w:color="auto"/>
      </w:pBdr>
      <w:outlineLvl w:val="1"/>
    </w:pPr>
    <w:rPr>
      <w:b/>
      <w:bCs/>
    </w:rPr>
  </w:style>
  <w:style w:type="paragraph" w:styleId="Titre3">
    <w:name w:val="heading 3"/>
    <w:basedOn w:val="Normal"/>
    <w:next w:val="Normal"/>
    <w:link w:val="Titre3Car"/>
    <w:uiPriority w:val="9"/>
    <w:unhideWhenUsed/>
    <w:qFormat/>
    <w:rsid w:val="00D23082"/>
    <w:pPr>
      <w:spacing w:after="0"/>
      <w:outlineLvl w:val="2"/>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8651B"/>
    <w:pPr>
      <w:spacing w:after="0" w:line="240" w:lineRule="auto"/>
    </w:pPr>
  </w:style>
  <w:style w:type="paragraph" w:styleId="Notedebasdepage">
    <w:name w:val="footnote text"/>
    <w:basedOn w:val="Normal"/>
    <w:link w:val="NotedebasdepageCar"/>
    <w:uiPriority w:val="99"/>
    <w:semiHidden/>
    <w:unhideWhenUsed/>
    <w:rsid w:val="0002454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4544"/>
    <w:rPr>
      <w:sz w:val="20"/>
      <w:szCs w:val="20"/>
    </w:rPr>
  </w:style>
  <w:style w:type="character" w:styleId="Appelnotedebasdep">
    <w:name w:val="footnote reference"/>
    <w:basedOn w:val="Policepardfaut"/>
    <w:uiPriority w:val="99"/>
    <w:semiHidden/>
    <w:unhideWhenUsed/>
    <w:rsid w:val="00024544"/>
    <w:rPr>
      <w:vertAlign w:val="superscript"/>
    </w:rPr>
  </w:style>
  <w:style w:type="paragraph" w:styleId="En-tte">
    <w:name w:val="header"/>
    <w:basedOn w:val="Normal"/>
    <w:link w:val="En-tteCar"/>
    <w:uiPriority w:val="99"/>
    <w:unhideWhenUsed/>
    <w:rsid w:val="00B5541E"/>
    <w:pPr>
      <w:tabs>
        <w:tab w:val="center" w:pos="4536"/>
        <w:tab w:val="right" w:pos="9072"/>
      </w:tabs>
      <w:spacing w:after="0" w:line="240" w:lineRule="auto"/>
    </w:pPr>
  </w:style>
  <w:style w:type="character" w:customStyle="1" w:styleId="En-tteCar">
    <w:name w:val="En-tête Car"/>
    <w:basedOn w:val="Policepardfaut"/>
    <w:link w:val="En-tte"/>
    <w:uiPriority w:val="99"/>
    <w:rsid w:val="00B5541E"/>
  </w:style>
  <w:style w:type="paragraph" w:styleId="Pieddepage">
    <w:name w:val="footer"/>
    <w:basedOn w:val="Normal"/>
    <w:link w:val="PieddepageCar"/>
    <w:uiPriority w:val="99"/>
    <w:unhideWhenUsed/>
    <w:rsid w:val="00B554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41E"/>
  </w:style>
  <w:style w:type="character" w:styleId="Lienhypertexte">
    <w:name w:val="Hyperlink"/>
    <w:basedOn w:val="Policepardfaut"/>
    <w:uiPriority w:val="99"/>
    <w:unhideWhenUsed/>
    <w:rsid w:val="00607303"/>
    <w:rPr>
      <w:color w:val="0563C1" w:themeColor="hyperlink"/>
      <w:u w:val="single"/>
    </w:rPr>
  </w:style>
  <w:style w:type="character" w:styleId="Mentionnonrsolue">
    <w:name w:val="Unresolved Mention"/>
    <w:basedOn w:val="Policepardfaut"/>
    <w:uiPriority w:val="99"/>
    <w:semiHidden/>
    <w:unhideWhenUsed/>
    <w:rsid w:val="00607303"/>
    <w:rPr>
      <w:color w:val="605E5C"/>
      <w:shd w:val="clear" w:color="auto" w:fill="E1DFDD"/>
    </w:rPr>
  </w:style>
  <w:style w:type="character" w:styleId="Lienhypertextesuivivisit">
    <w:name w:val="FollowedHyperlink"/>
    <w:basedOn w:val="Policepardfaut"/>
    <w:uiPriority w:val="99"/>
    <w:semiHidden/>
    <w:unhideWhenUsed/>
    <w:rsid w:val="00607303"/>
    <w:rPr>
      <w:color w:val="954F72" w:themeColor="followedHyperlink"/>
      <w:u w:val="single"/>
    </w:rPr>
  </w:style>
  <w:style w:type="character" w:customStyle="1" w:styleId="Titre2Car">
    <w:name w:val="Titre 2 Car"/>
    <w:basedOn w:val="Policepardfaut"/>
    <w:link w:val="Titre2"/>
    <w:uiPriority w:val="9"/>
    <w:rsid w:val="007906E5"/>
    <w:rPr>
      <w:b/>
      <w:bCs/>
    </w:rPr>
  </w:style>
  <w:style w:type="character" w:customStyle="1" w:styleId="Titre3Car">
    <w:name w:val="Titre 3 Car"/>
    <w:basedOn w:val="Policepardfaut"/>
    <w:link w:val="Titre3"/>
    <w:uiPriority w:val="9"/>
    <w:rsid w:val="00D23082"/>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age-en-relief.org/stereo/component/tags/tag/conversion2d-3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mage-en-relief.org/stereo/482-plan-general-du-contenu-du-site" TargetMode="External"/><Relationship Id="rId12" Type="http://schemas.openxmlformats.org/officeDocument/2006/relationships/hyperlink" Target="https://youtu.be/m6Ah87Vrfo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otemnumeriqu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monde.fr/" TargetMode="External"/><Relationship Id="rId4" Type="http://schemas.openxmlformats.org/officeDocument/2006/relationships/webSettings" Target="webSettings.xml"/><Relationship Id="rId9" Type="http://schemas.openxmlformats.org/officeDocument/2006/relationships/hyperlink" Target="https://www.image-en-relief.org/stereo/component/tags/tag/numerise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260FF-ECD4-46F6-B9E8-01A154BD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6</Pages>
  <Words>2720</Words>
  <Characters>14960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Lagarde</dc:creator>
  <cp:keywords/>
  <dc:description/>
  <cp:lastModifiedBy>François Lagarde</cp:lastModifiedBy>
  <cp:revision>43</cp:revision>
  <dcterms:created xsi:type="dcterms:W3CDTF">2022-11-17T19:41:00Z</dcterms:created>
  <dcterms:modified xsi:type="dcterms:W3CDTF">2022-12-05T15:50:00Z</dcterms:modified>
</cp:coreProperties>
</file>